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01b5580b631d494f"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3B4" w:rsidRPr="003E4789" w:rsidRDefault="004A24D1" w:rsidP="001F23B4">
      <w:pPr>
        <w:rPr>
          <w:rFonts w:ascii="Arial" w:hAnsi="Arial" w:cs="Arial"/>
          <w:bCs/>
          <w:sz w:val="22"/>
          <w:szCs w:val="22"/>
        </w:rPr>
      </w:pPr>
      <w:r>
        <w:rPr>
          <w:rFonts w:ascii="Arial" w:hAnsi="Arial" w:cs="Arial"/>
          <w:noProof/>
          <w:sz w:val="22"/>
          <w:szCs w:val="22"/>
        </w:rPr>
        <w:t xml:space="preserve">             </w:t>
      </w:r>
      <w:r w:rsidR="001F23B4">
        <w:rPr>
          <w:rFonts w:ascii="Arial" w:hAnsi="Arial" w:cs="Arial"/>
          <w:noProof/>
          <w:sz w:val="22"/>
          <w:szCs w:val="22"/>
        </w:rPr>
        <w:drawing>
          <wp:inline distT="0" distB="0" distL="0" distR="0" wp14:anchorId="6AFA797D" wp14:editId="261391F8">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1F23B4" w:rsidRPr="003E4789">
        <w:rPr>
          <w:rFonts w:ascii="Arial" w:hAnsi="Arial" w:cs="Arial"/>
          <w:noProof/>
          <w:sz w:val="22"/>
          <w:szCs w:val="22"/>
        </w:rPr>
        <w:t xml:space="preserve">                                                           </w:t>
      </w:r>
    </w:p>
    <w:p w:rsidR="001F23B4" w:rsidRDefault="001F23B4" w:rsidP="001F23B4">
      <w:pPr>
        <w:spacing w:line="360" w:lineRule="auto"/>
        <w:rPr>
          <w:rFonts w:ascii="Arial" w:hAnsi="Arial" w:cs="Arial"/>
          <w:b/>
          <w:bCs/>
          <w:sz w:val="22"/>
          <w:szCs w:val="22"/>
        </w:rPr>
      </w:pPr>
      <w:r w:rsidRPr="003E4789">
        <w:rPr>
          <w:rFonts w:ascii="Arial" w:hAnsi="Arial" w:cs="Arial"/>
          <w:b/>
          <w:bCs/>
          <w:sz w:val="22"/>
          <w:szCs w:val="22"/>
        </w:rPr>
        <w:t>ΕΛΛΗΝΙΚΗ ΔΗΜΟΚΡΑΤΙΑ</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A5342C">
        <w:rPr>
          <w:rFonts w:ascii="Arial" w:hAnsi="Arial" w:cs="Arial"/>
          <w:b/>
          <w:bCs/>
          <w:sz w:val="22"/>
          <w:szCs w:val="22"/>
        </w:rPr>
        <w:t xml:space="preserve">       </w:t>
      </w:r>
      <w:r w:rsidRPr="00A04031">
        <w:rPr>
          <w:rFonts w:ascii="Arial" w:hAnsi="Arial" w:cs="Arial"/>
          <w:bCs/>
          <w:i/>
          <w:sz w:val="22"/>
          <w:szCs w:val="22"/>
        </w:rPr>
        <w:t>ΕΙΔΟΣ:</w:t>
      </w:r>
      <w:r w:rsidRPr="00A04031">
        <w:rPr>
          <w:i/>
        </w:rPr>
        <w:t xml:space="preserve"> </w:t>
      </w:r>
      <w:r w:rsidR="00E97A99">
        <w:rPr>
          <w:rFonts w:ascii="Arial" w:hAnsi="Arial" w:cs="Arial"/>
          <w:bCs/>
          <w:i/>
          <w:sz w:val="22"/>
          <w:szCs w:val="22"/>
        </w:rPr>
        <w:t xml:space="preserve">ΛΟΙΠΕΣ ΑΤΟΜΙΚΕΣ </w:t>
      </w:r>
    </w:p>
    <w:p w:rsidR="001F23B4" w:rsidRPr="00E97A99" w:rsidRDefault="001F23B4" w:rsidP="001F23B4">
      <w:pPr>
        <w:spacing w:line="360" w:lineRule="auto"/>
        <w:rPr>
          <w:rFonts w:ascii="Arial" w:hAnsi="Arial" w:cs="Arial"/>
          <w:b/>
          <w:bCs/>
          <w:sz w:val="22"/>
          <w:szCs w:val="22"/>
        </w:rPr>
      </w:pPr>
      <w:r w:rsidRPr="003E4789">
        <w:rPr>
          <w:rFonts w:ascii="Arial" w:hAnsi="Arial" w:cs="Arial"/>
          <w:b/>
          <w:bCs/>
          <w:sz w:val="22"/>
          <w:szCs w:val="22"/>
        </w:rPr>
        <w:t>ΝΟΜΟΣ ΦΘΙΩΤΙΔΑΣ</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A5342C">
        <w:rPr>
          <w:rFonts w:ascii="Arial" w:hAnsi="Arial" w:cs="Arial"/>
          <w:b/>
          <w:bCs/>
          <w:sz w:val="22"/>
          <w:szCs w:val="22"/>
        </w:rPr>
        <w:t xml:space="preserve">       </w:t>
      </w:r>
      <w:r w:rsidR="00E97A99" w:rsidRPr="00E97A99">
        <w:rPr>
          <w:rFonts w:ascii="Arial" w:hAnsi="Arial" w:cs="Arial"/>
          <w:bCs/>
          <w:i/>
          <w:sz w:val="22"/>
          <w:szCs w:val="22"/>
        </w:rPr>
        <w:t>ΔΙΟΙΚΗΤΙΚΕΣ ΠΡΑΞΕΙΣ</w:t>
      </w:r>
    </w:p>
    <w:p w:rsidR="001F23B4" w:rsidRPr="003E4789" w:rsidRDefault="001F23B4" w:rsidP="001F23B4">
      <w:pPr>
        <w:spacing w:line="360" w:lineRule="auto"/>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r w:rsidR="00E97A99">
        <w:rPr>
          <w:rFonts w:ascii="Arial" w:hAnsi="Arial" w:cs="Arial"/>
          <w:b/>
          <w:bCs/>
          <w:sz w:val="22"/>
          <w:szCs w:val="22"/>
        </w:rPr>
        <w:tab/>
      </w:r>
      <w:r w:rsidR="00E97A99">
        <w:rPr>
          <w:rFonts w:ascii="Arial" w:hAnsi="Arial" w:cs="Arial"/>
          <w:b/>
          <w:bCs/>
          <w:sz w:val="22"/>
          <w:szCs w:val="22"/>
        </w:rPr>
        <w:tab/>
      </w:r>
      <w:r w:rsidR="00E97A99">
        <w:rPr>
          <w:rFonts w:ascii="Arial" w:hAnsi="Arial" w:cs="Arial"/>
          <w:b/>
          <w:bCs/>
          <w:sz w:val="22"/>
          <w:szCs w:val="22"/>
        </w:rPr>
        <w:tab/>
      </w:r>
      <w:r w:rsidR="00A5342C">
        <w:rPr>
          <w:rFonts w:ascii="Arial" w:hAnsi="Arial" w:cs="Arial"/>
          <w:b/>
          <w:bCs/>
          <w:sz w:val="22"/>
          <w:szCs w:val="22"/>
        </w:rPr>
        <w:t xml:space="preserve">      </w:t>
      </w:r>
      <w:r w:rsidR="00E97A99" w:rsidRPr="00E97A99">
        <w:rPr>
          <w:rFonts w:ascii="Arial" w:hAnsi="Arial" w:cs="Arial"/>
          <w:bCs/>
          <w:i/>
          <w:sz w:val="22"/>
          <w:szCs w:val="22"/>
        </w:rPr>
        <w:t>ΘΕΜΑΤΙΚΕΣ:ΔΗΜΟΣΙΑ ΔΙΟΙΚΗΣΗ</w:t>
      </w:r>
    </w:p>
    <w:p w:rsidR="001F23B4" w:rsidRPr="008C7476" w:rsidRDefault="001F23B4" w:rsidP="001F23B4">
      <w:pPr>
        <w:spacing w:line="360" w:lineRule="auto"/>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1F23B4" w:rsidRPr="003E4789" w:rsidRDefault="001F23B4" w:rsidP="001F23B4">
      <w:pPr>
        <w:spacing w:line="360" w:lineRule="auto"/>
        <w:rPr>
          <w:rFonts w:ascii="Arial" w:hAnsi="Arial" w:cs="Arial"/>
          <w:b/>
          <w:bCs/>
          <w:color w:val="000000"/>
          <w:sz w:val="22"/>
          <w:szCs w:val="22"/>
        </w:rPr>
      </w:pPr>
      <w:r w:rsidRPr="003E4789">
        <w:rPr>
          <w:rFonts w:ascii="Arial" w:hAnsi="Arial" w:cs="Arial"/>
          <w:b/>
          <w:bCs/>
          <w:color w:val="000000"/>
          <w:sz w:val="22"/>
          <w:szCs w:val="22"/>
        </w:rPr>
        <w:t>ΤΜΗΜΑ ΤΑΜΕΙΟΥ</w:t>
      </w:r>
    </w:p>
    <w:p w:rsidR="001F23B4" w:rsidRDefault="001F23B4" w:rsidP="001F23B4">
      <w:pPr>
        <w:rPr>
          <w:rFonts w:ascii="Arial" w:hAnsi="Arial" w:cs="Arial"/>
          <w:b/>
          <w:bCs/>
          <w:color w:val="000000"/>
          <w:sz w:val="22"/>
          <w:szCs w:val="22"/>
        </w:rPr>
      </w:pPr>
    </w:p>
    <w:p w:rsidR="001F23B4" w:rsidRDefault="001F23B4" w:rsidP="001F23B4">
      <w:pPr>
        <w:rPr>
          <w:rFonts w:ascii="Arial" w:hAnsi="Arial" w:cs="Arial"/>
          <w:b/>
          <w:bCs/>
          <w:color w:val="000000"/>
          <w:sz w:val="22"/>
          <w:szCs w:val="22"/>
        </w:rPr>
      </w:pPr>
    </w:p>
    <w:p w:rsidR="001F23B4" w:rsidRPr="003E4789" w:rsidRDefault="001F23B4" w:rsidP="001F23B4">
      <w:pPr>
        <w:rPr>
          <w:rFonts w:ascii="Arial" w:hAnsi="Arial" w:cs="Arial"/>
          <w:b/>
          <w:bCs/>
          <w:color w:val="000000"/>
          <w:sz w:val="22"/>
          <w:szCs w:val="22"/>
        </w:rPr>
      </w:pPr>
    </w:p>
    <w:p w:rsidR="001F23B4" w:rsidRPr="003E4789" w:rsidRDefault="001F23B4" w:rsidP="00A5342C">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1F23B4" w:rsidRPr="003E4789" w:rsidRDefault="001F23B4" w:rsidP="00A5342C">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1F23B4" w:rsidRDefault="001F23B4" w:rsidP="001F23B4">
      <w:pPr>
        <w:rPr>
          <w:rFonts w:ascii="Arial" w:hAnsi="Arial" w:cs="Arial"/>
          <w:b/>
          <w:bCs/>
          <w:color w:val="000000"/>
          <w:sz w:val="22"/>
          <w:szCs w:val="22"/>
        </w:rPr>
      </w:pPr>
    </w:p>
    <w:p w:rsidR="001F23B4" w:rsidRPr="00C22A24" w:rsidRDefault="001F23B4" w:rsidP="00A5342C">
      <w:pPr>
        <w:jc w:val="both"/>
        <w:rPr>
          <w:rFonts w:ascii="Arial" w:hAnsi="Arial" w:cs="Arial"/>
          <w:b/>
          <w:sz w:val="22"/>
          <w:szCs w:val="22"/>
        </w:rPr>
      </w:pPr>
      <w:r w:rsidRPr="003E4789">
        <w:rPr>
          <w:rFonts w:ascii="Arial" w:hAnsi="Arial" w:cs="Arial"/>
          <w:b/>
          <w:bCs/>
          <w:color w:val="000000"/>
          <w:sz w:val="22"/>
          <w:szCs w:val="22"/>
        </w:rPr>
        <w:t xml:space="preserve">ΘΕΜΑ:   </w:t>
      </w:r>
      <w:r w:rsidR="008934AC" w:rsidRPr="00824219">
        <w:rPr>
          <w:rFonts w:ascii="Arial" w:hAnsi="Arial" w:cs="Arial"/>
          <w:b/>
          <w:bCs/>
          <w:color w:val="000000"/>
          <w:sz w:val="22"/>
          <w:szCs w:val="22"/>
          <w:u w:val="single"/>
        </w:rPr>
        <w:t>Ένταξη του Δήμου στην «</w:t>
      </w:r>
      <w:r w:rsidRPr="00824219">
        <w:rPr>
          <w:rFonts w:ascii="Arial" w:hAnsi="Arial" w:cs="Arial"/>
          <w:b/>
          <w:sz w:val="22"/>
          <w:szCs w:val="22"/>
          <w:u w:val="single"/>
        </w:rPr>
        <w:t xml:space="preserve">Πλατφόρμα </w:t>
      </w:r>
      <w:r w:rsidR="004A24D1" w:rsidRPr="00824219">
        <w:rPr>
          <w:rFonts w:ascii="Arial" w:hAnsi="Arial" w:cs="Arial"/>
          <w:b/>
          <w:sz w:val="22"/>
          <w:szCs w:val="22"/>
          <w:u w:val="single"/>
        </w:rPr>
        <w:t>Δήλωσης Τέλους επί των Ακαθαρίσ</w:t>
      </w:r>
      <w:r w:rsidRPr="00824219">
        <w:rPr>
          <w:rFonts w:ascii="Arial" w:hAnsi="Arial" w:cs="Arial"/>
          <w:b/>
          <w:sz w:val="22"/>
          <w:szCs w:val="22"/>
          <w:u w:val="single"/>
        </w:rPr>
        <w:t xml:space="preserve">των Εσόδων και </w:t>
      </w:r>
      <w:proofErr w:type="spellStart"/>
      <w:r w:rsidRPr="00824219">
        <w:rPr>
          <w:rFonts w:ascii="Arial" w:hAnsi="Arial" w:cs="Arial"/>
          <w:b/>
          <w:sz w:val="22"/>
          <w:szCs w:val="22"/>
          <w:u w:val="single"/>
        </w:rPr>
        <w:t>Παρεπιδημούντων</w:t>
      </w:r>
      <w:proofErr w:type="spellEnd"/>
      <w:r w:rsidR="008934AC" w:rsidRPr="00824219">
        <w:rPr>
          <w:rFonts w:ascii="Arial" w:hAnsi="Arial" w:cs="Arial"/>
          <w:b/>
          <w:sz w:val="22"/>
          <w:szCs w:val="22"/>
          <w:u w:val="single"/>
        </w:rPr>
        <w:t>»</w:t>
      </w:r>
    </w:p>
    <w:p w:rsidR="008934AC" w:rsidRDefault="008934AC" w:rsidP="001F23B4">
      <w:pPr>
        <w:rPr>
          <w:b/>
          <w:bCs/>
          <w:color w:val="000000"/>
        </w:rPr>
      </w:pPr>
    </w:p>
    <w:p w:rsidR="001F23B4" w:rsidRDefault="001F23B4" w:rsidP="001F23B4">
      <w:pPr>
        <w:rPr>
          <w:rFonts w:ascii="Arial" w:hAnsi="Arial" w:cs="Arial"/>
          <w:color w:val="000000"/>
          <w:sz w:val="22"/>
          <w:szCs w:val="22"/>
        </w:rPr>
      </w:pPr>
      <w:r w:rsidRPr="003E4789">
        <w:rPr>
          <w:rFonts w:ascii="Arial" w:hAnsi="Arial" w:cs="Arial"/>
          <w:color w:val="000000"/>
          <w:sz w:val="22"/>
          <w:szCs w:val="22"/>
        </w:rPr>
        <w:t>Έχοντας υπόψη:</w:t>
      </w:r>
    </w:p>
    <w:p w:rsidR="00B45C48" w:rsidRPr="008C7476" w:rsidRDefault="00B45C48" w:rsidP="001F23B4">
      <w:pPr>
        <w:rPr>
          <w:rFonts w:ascii="Arial" w:hAnsi="Arial" w:cs="Arial"/>
          <w:color w:val="000000"/>
          <w:sz w:val="22"/>
          <w:szCs w:val="22"/>
        </w:rPr>
      </w:pPr>
    </w:p>
    <w:p w:rsidR="001F23B4" w:rsidRPr="001F23B4" w:rsidRDefault="001F23B4" w:rsidP="001F23B4">
      <w:pPr>
        <w:numPr>
          <w:ilvl w:val="0"/>
          <w:numId w:val="1"/>
        </w:numPr>
        <w:spacing w:line="360" w:lineRule="auto"/>
        <w:ind w:left="714" w:hanging="357"/>
        <w:jc w:val="both"/>
        <w:rPr>
          <w:rFonts w:ascii="Arial" w:hAnsi="Arial" w:cs="Arial"/>
          <w:color w:val="000000"/>
          <w:sz w:val="22"/>
          <w:szCs w:val="22"/>
        </w:rPr>
      </w:pPr>
      <w:r w:rsidRPr="003E4789">
        <w:rPr>
          <w:rFonts w:ascii="Arial" w:hAnsi="Arial" w:cs="Arial"/>
          <w:color w:val="000000"/>
          <w:sz w:val="22"/>
          <w:szCs w:val="22"/>
        </w:rPr>
        <w:t xml:space="preserve">Την παρ. </w:t>
      </w:r>
      <w:r w:rsidR="00B45C48">
        <w:rPr>
          <w:rFonts w:ascii="Arial" w:hAnsi="Arial" w:cs="Arial"/>
          <w:color w:val="000000"/>
          <w:sz w:val="22"/>
          <w:szCs w:val="22"/>
        </w:rPr>
        <w:t>1</w:t>
      </w:r>
      <w:r w:rsidRPr="003E4789">
        <w:rPr>
          <w:rFonts w:ascii="Arial" w:hAnsi="Arial" w:cs="Arial"/>
          <w:color w:val="000000"/>
          <w:sz w:val="22"/>
          <w:szCs w:val="22"/>
        </w:rPr>
        <w:t xml:space="preserve">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085C94" w:rsidRPr="00022417" w:rsidRDefault="001F23B4" w:rsidP="00022417">
      <w:pPr>
        <w:pStyle w:val="a4"/>
        <w:numPr>
          <w:ilvl w:val="0"/>
          <w:numId w:val="1"/>
        </w:numPr>
        <w:spacing w:line="360" w:lineRule="auto"/>
        <w:jc w:val="both"/>
        <w:rPr>
          <w:rFonts w:ascii="Arial" w:hAnsi="Arial" w:cs="Arial"/>
          <w:bCs/>
          <w:color w:val="000000"/>
          <w:sz w:val="22"/>
          <w:szCs w:val="22"/>
        </w:rPr>
      </w:pPr>
      <w:r w:rsidRPr="00022417">
        <w:rPr>
          <w:rFonts w:ascii="Arial" w:hAnsi="Arial" w:cs="Arial"/>
          <w:bCs/>
          <w:color w:val="000000"/>
          <w:sz w:val="22"/>
          <w:szCs w:val="22"/>
        </w:rPr>
        <w:t>Το με αριθ. 630/03-03-2022 έγγραφο της ΚΕΔΕ περί Έναρξης παραγωγικής λειτουργίας της Πλατφόρμας καθώς και της σχετικής τιμολογιακής πολιτικής που η ΚΕΔΕ συμφώνησε με τις συνεργαζόμενες τράπεζες.</w:t>
      </w:r>
    </w:p>
    <w:p w:rsidR="00085C94" w:rsidRDefault="00022417" w:rsidP="00022417">
      <w:pPr>
        <w:pStyle w:val="a4"/>
        <w:numPr>
          <w:ilvl w:val="0"/>
          <w:numId w:val="1"/>
        </w:numPr>
        <w:spacing w:line="360" w:lineRule="auto"/>
        <w:jc w:val="both"/>
        <w:rPr>
          <w:rFonts w:ascii="Arial" w:hAnsi="Arial" w:cs="Arial"/>
          <w:color w:val="000000"/>
          <w:sz w:val="22"/>
          <w:szCs w:val="22"/>
        </w:rPr>
      </w:pPr>
      <w:r>
        <w:rPr>
          <w:rFonts w:ascii="Arial" w:hAnsi="Arial" w:cs="Arial"/>
          <w:color w:val="000000"/>
          <w:sz w:val="22"/>
          <w:szCs w:val="22"/>
        </w:rPr>
        <w:t>Το ότι η</w:t>
      </w:r>
      <w:r w:rsidR="00085C94" w:rsidRPr="00022417">
        <w:rPr>
          <w:rFonts w:ascii="Arial" w:hAnsi="Arial" w:cs="Arial"/>
          <w:color w:val="000000"/>
          <w:sz w:val="22"/>
          <w:szCs w:val="22"/>
        </w:rPr>
        <w:t xml:space="preserve"> Κεντρική Ένωση Δήμων Ελλάδος σε συνεργασία με το Υπουργείο Ψηφιακής Διακυβέρνησης, το Υπουργείο Εσωτερικών και την ΑΑΔΕ ανέπτυξε μία κεντρική πλατφόρμα για την υποβολή ηλεκτρονικής δήλωσης, τον αυτοματοποιημένο υπολογισμό και την είσπραξη των τελών επί των ακαθαρίστων εσόδων και </w:t>
      </w:r>
      <w:proofErr w:type="spellStart"/>
      <w:r w:rsidR="00085C94" w:rsidRPr="00022417">
        <w:rPr>
          <w:rFonts w:ascii="Arial" w:hAnsi="Arial" w:cs="Arial"/>
          <w:color w:val="000000"/>
          <w:sz w:val="22"/>
          <w:szCs w:val="22"/>
        </w:rPr>
        <w:t>παρεπιδημούντων</w:t>
      </w:r>
      <w:proofErr w:type="spellEnd"/>
      <w:r w:rsidR="00085C94" w:rsidRPr="00022417">
        <w:rPr>
          <w:rFonts w:ascii="Arial" w:hAnsi="Arial" w:cs="Arial"/>
          <w:color w:val="000000"/>
          <w:sz w:val="22"/>
          <w:szCs w:val="22"/>
        </w:rPr>
        <w:t xml:space="preserve">. </w:t>
      </w:r>
    </w:p>
    <w:p w:rsidR="00022417" w:rsidRPr="00022417" w:rsidRDefault="00022417" w:rsidP="00022417">
      <w:pPr>
        <w:pStyle w:val="a4"/>
        <w:spacing w:line="360" w:lineRule="auto"/>
        <w:jc w:val="both"/>
        <w:rPr>
          <w:rFonts w:ascii="Arial" w:hAnsi="Arial" w:cs="Arial"/>
          <w:color w:val="000000"/>
          <w:sz w:val="22"/>
          <w:szCs w:val="22"/>
        </w:rPr>
      </w:pPr>
    </w:p>
    <w:p w:rsidR="00085C94" w:rsidRPr="00085C94" w:rsidRDefault="00085C94" w:rsidP="00085C94">
      <w:pPr>
        <w:spacing w:line="360" w:lineRule="auto"/>
        <w:ind w:left="357"/>
        <w:jc w:val="both"/>
        <w:rPr>
          <w:rFonts w:ascii="Arial" w:hAnsi="Arial" w:cs="Arial"/>
          <w:color w:val="000000"/>
          <w:sz w:val="22"/>
          <w:szCs w:val="22"/>
        </w:rPr>
      </w:pPr>
      <w:r w:rsidRPr="00085C94">
        <w:rPr>
          <w:rFonts w:ascii="Arial" w:hAnsi="Arial" w:cs="Arial"/>
          <w:color w:val="000000"/>
          <w:sz w:val="22"/>
          <w:szCs w:val="22"/>
        </w:rPr>
        <w:t>Η «</w:t>
      </w:r>
      <w:r w:rsidRPr="00085C94">
        <w:rPr>
          <w:rFonts w:ascii="Arial" w:hAnsi="Arial" w:cs="Arial"/>
          <w:b/>
          <w:bCs/>
          <w:color w:val="000000"/>
          <w:sz w:val="22"/>
          <w:szCs w:val="22"/>
        </w:rPr>
        <w:t xml:space="preserve">Πλατφόρμα Δήλωσης επί των ακαθαρίστων εσόδων και </w:t>
      </w:r>
      <w:proofErr w:type="spellStart"/>
      <w:r w:rsidRPr="00085C94">
        <w:rPr>
          <w:rFonts w:ascii="Arial" w:hAnsi="Arial" w:cs="Arial"/>
          <w:b/>
          <w:bCs/>
          <w:color w:val="000000"/>
          <w:sz w:val="22"/>
          <w:szCs w:val="22"/>
        </w:rPr>
        <w:t>παρεπιδημούντων</w:t>
      </w:r>
      <w:proofErr w:type="spellEnd"/>
      <w:r w:rsidRPr="00085C94">
        <w:rPr>
          <w:rFonts w:ascii="Arial" w:hAnsi="Arial" w:cs="Arial"/>
          <w:color w:val="000000"/>
          <w:sz w:val="22"/>
          <w:szCs w:val="22"/>
        </w:rPr>
        <w:t xml:space="preserve">» απευθύνεται σε όλες τις επιχειρήσεις της χώρας που υπόκεινται στο τέλος επί των ακαθαρίστων εσόδων ή το τέλος </w:t>
      </w:r>
      <w:proofErr w:type="spellStart"/>
      <w:r w:rsidRPr="00085C94">
        <w:rPr>
          <w:rFonts w:ascii="Arial" w:hAnsi="Arial" w:cs="Arial"/>
          <w:color w:val="000000"/>
          <w:sz w:val="22"/>
          <w:szCs w:val="22"/>
        </w:rPr>
        <w:t>παρεπιδημούντων</w:t>
      </w:r>
      <w:proofErr w:type="spellEnd"/>
      <w:r w:rsidRPr="00085C94">
        <w:rPr>
          <w:rFonts w:ascii="Arial" w:hAnsi="Arial" w:cs="Arial"/>
          <w:color w:val="000000"/>
          <w:sz w:val="22"/>
          <w:szCs w:val="22"/>
        </w:rPr>
        <w:t>, το οποίο είναι υπόχρεες να καταβάλουν σύμφωνα με την υποβληθείσα περιοδική τους δήλωση στην ΑΑΔΕ. Οι επιχειρήσεις θα έχουν τη δυνατότητα, έπειτα από την ενεργοποίηση των Δήμων όπου ανήκουν, να υποβάλουν ηλεκτρονικά τη δήλωσή τους και να πληρώσουν ηλεκτρονικά το αναλογούν τέλος μέσω της Ενιαίας Ψηφιακής Πύλης της Δημόσιας Διοίκησης (</w:t>
      </w:r>
      <w:proofErr w:type="spellStart"/>
      <w:r w:rsidRPr="00085C94">
        <w:rPr>
          <w:rFonts w:ascii="Arial" w:hAnsi="Arial" w:cs="Arial"/>
          <w:color w:val="000000"/>
          <w:sz w:val="22"/>
          <w:szCs w:val="22"/>
        </w:rPr>
        <w:t>gov.gr</w:t>
      </w:r>
      <w:proofErr w:type="spellEnd"/>
      <w:r w:rsidRPr="00085C94">
        <w:rPr>
          <w:rFonts w:ascii="Arial" w:hAnsi="Arial" w:cs="Arial"/>
          <w:color w:val="000000"/>
          <w:sz w:val="22"/>
          <w:szCs w:val="22"/>
        </w:rPr>
        <w:t xml:space="preserve">). </w:t>
      </w:r>
    </w:p>
    <w:p w:rsidR="00085C94" w:rsidRPr="00085C94" w:rsidRDefault="00085C94" w:rsidP="00085C94">
      <w:pPr>
        <w:spacing w:line="360" w:lineRule="auto"/>
        <w:ind w:left="357"/>
        <w:jc w:val="both"/>
        <w:rPr>
          <w:rFonts w:ascii="Arial" w:hAnsi="Arial" w:cs="Arial"/>
          <w:color w:val="000000"/>
          <w:sz w:val="22"/>
          <w:szCs w:val="22"/>
        </w:rPr>
      </w:pPr>
      <w:r w:rsidRPr="00085C94">
        <w:rPr>
          <w:rFonts w:ascii="Arial" w:hAnsi="Arial" w:cs="Arial"/>
          <w:color w:val="000000"/>
          <w:sz w:val="22"/>
          <w:szCs w:val="22"/>
        </w:rPr>
        <w:lastRenderedPageBreak/>
        <w:t xml:space="preserve">Η πλατφόρμα αναλαμβάνει να υπολογίσει αυτοματοποιημένα το αναλογούν τέλος και το τυχόν πρόστιμο σε περίπτωση εκπρόθεσμης καταβολής από την υποβληθείσα περιοδική δήλωση στην ΑΑΔΕ. H διαδικασία ολοκληρώνεται με την επιτυχημένη ηλεκτρονική πληρωμή της οφειλής μέσω της υπηρεσίας </w:t>
      </w:r>
      <w:proofErr w:type="spellStart"/>
      <w:r w:rsidRPr="00085C94">
        <w:rPr>
          <w:rFonts w:ascii="Arial" w:hAnsi="Arial" w:cs="Arial"/>
          <w:color w:val="000000"/>
          <w:sz w:val="22"/>
          <w:szCs w:val="22"/>
        </w:rPr>
        <w:t>online</w:t>
      </w:r>
      <w:proofErr w:type="spellEnd"/>
      <w:r w:rsidRPr="00085C94">
        <w:rPr>
          <w:rFonts w:ascii="Arial" w:hAnsi="Arial" w:cs="Arial"/>
          <w:color w:val="000000"/>
          <w:sz w:val="22"/>
          <w:szCs w:val="22"/>
        </w:rPr>
        <w:t xml:space="preserve"> πληρωμών IRIS από τη ΔΙΑΣ Α.Ε. Τα καταβληθέντα ποσά πιστώνονται απευθείας σε ειδικό τραπεζικό λογαριασμό του εκάστοτε Δήμου. Σε κάθε περίπτωση οι υπάλληλοι του ΟΤΑ θα έχουν τη δυνατότητα να διαχειρίζονται ηλεκτρονικά όλες τις εξοφλημένες δηλώσεις, ελέγχοντας μόνο αυτές που διαθέτουν μη υποκείμενο ποσό στη δήλωσή τους, οι υπόλοιπες δηλώσεις τακτοποιούνται αυτοματοποιημένα. Η </w:t>
      </w:r>
      <w:proofErr w:type="spellStart"/>
      <w:r w:rsidRPr="00085C94">
        <w:rPr>
          <w:rFonts w:ascii="Arial" w:hAnsi="Arial" w:cs="Arial"/>
          <w:color w:val="000000"/>
          <w:sz w:val="22"/>
          <w:szCs w:val="22"/>
        </w:rPr>
        <w:t>αυθεντικοποίηση</w:t>
      </w:r>
      <w:proofErr w:type="spellEnd"/>
      <w:r w:rsidRPr="00085C94">
        <w:rPr>
          <w:rFonts w:ascii="Arial" w:hAnsi="Arial" w:cs="Arial"/>
          <w:color w:val="000000"/>
          <w:sz w:val="22"/>
          <w:szCs w:val="22"/>
        </w:rPr>
        <w:t xml:space="preserve"> των επιχειρήσεων πραγματοποιείται μέσω των διαπιστευτηρίων </w:t>
      </w:r>
      <w:proofErr w:type="spellStart"/>
      <w:r w:rsidRPr="00085C94">
        <w:rPr>
          <w:rFonts w:ascii="Arial" w:hAnsi="Arial" w:cs="Arial"/>
          <w:color w:val="000000"/>
          <w:sz w:val="22"/>
          <w:szCs w:val="22"/>
        </w:rPr>
        <w:t>Taxisnet</w:t>
      </w:r>
      <w:proofErr w:type="spellEnd"/>
      <w:r w:rsidRPr="00085C94">
        <w:rPr>
          <w:rFonts w:ascii="Arial" w:hAnsi="Arial" w:cs="Arial"/>
          <w:color w:val="000000"/>
          <w:sz w:val="22"/>
          <w:szCs w:val="22"/>
        </w:rPr>
        <w:t xml:space="preserve"> και των υπαλλήλων ΟΤΑ μέσω του </w:t>
      </w:r>
      <w:proofErr w:type="spellStart"/>
      <w:r w:rsidRPr="00085C94">
        <w:rPr>
          <w:rFonts w:ascii="Arial" w:hAnsi="Arial" w:cs="Arial"/>
          <w:color w:val="000000"/>
          <w:sz w:val="22"/>
          <w:szCs w:val="22"/>
        </w:rPr>
        <w:t>govHUB</w:t>
      </w:r>
      <w:proofErr w:type="spellEnd"/>
      <w:r w:rsidRPr="00085C94">
        <w:rPr>
          <w:rFonts w:ascii="Arial" w:hAnsi="Arial" w:cs="Arial"/>
          <w:color w:val="000000"/>
          <w:sz w:val="22"/>
          <w:szCs w:val="22"/>
        </w:rPr>
        <w:t xml:space="preserve"> της ΚΕΔΕ. </w:t>
      </w:r>
    </w:p>
    <w:p w:rsidR="00085C94" w:rsidRDefault="00085C94" w:rsidP="00085C94">
      <w:pPr>
        <w:spacing w:line="360" w:lineRule="auto"/>
        <w:ind w:left="357"/>
        <w:jc w:val="both"/>
        <w:rPr>
          <w:rFonts w:ascii="Arial" w:hAnsi="Arial" w:cs="Arial"/>
          <w:color w:val="000000"/>
          <w:sz w:val="22"/>
          <w:szCs w:val="22"/>
        </w:rPr>
      </w:pPr>
      <w:r w:rsidRPr="00085C94">
        <w:rPr>
          <w:rFonts w:ascii="Arial" w:hAnsi="Arial" w:cs="Arial"/>
          <w:color w:val="000000"/>
          <w:sz w:val="22"/>
          <w:szCs w:val="22"/>
        </w:rPr>
        <w:t xml:space="preserve">Η «Πλατφόρμα Δήλωσης επί των ακαθαρίστων εσόδων και </w:t>
      </w:r>
      <w:proofErr w:type="spellStart"/>
      <w:r w:rsidRPr="00085C94">
        <w:rPr>
          <w:rFonts w:ascii="Arial" w:hAnsi="Arial" w:cs="Arial"/>
          <w:color w:val="000000"/>
          <w:sz w:val="22"/>
          <w:szCs w:val="22"/>
        </w:rPr>
        <w:t>παρεπιδημούντων</w:t>
      </w:r>
      <w:proofErr w:type="spellEnd"/>
      <w:r w:rsidRPr="00085C94">
        <w:rPr>
          <w:rFonts w:ascii="Arial" w:hAnsi="Arial" w:cs="Arial"/>
          <w:color w:val="000000"/>
          <w:sz w:val="22"/>
          <w:szCs w:val="22"/>
        </w:rPr>
        <w:t>» παρουσιάστηκε στο τακτικό συνέδριο της ΚΕΔΕ στη Θεσσαλονίκη τον Οκτώβριο του 2021 και τέθηκε σε πλήρη λειτουργία στις 15/11/2021 σε πέντε (5) πιλοτικούς Δήμους για τις δηλώσεις που αφορούσαν τις περιόδους Νοέμβριος 2021 και Δ’ Τρίμηνο 2021.</w:t>
      </w:r>
    </w:p>
    <w:p w:rsidR="00E97A99" w:rsidRDefault="00E97A99" w:rsidP="00085C94">
      <w:pPr>
        <w:spacing w:line="360" w:lineRule="auto"/>
        <w:ind w:left="357"/>
        <w:jc w:val="both"/>
        <w:rPr>
          <w:rFonts w:ascii="Arial" w:hAnsi="Arial" w:cs="Arial"/>
          <w:color w:val="000000"/>
          <w:sz w:val="22"/>
          <w:szCs w:val="22"/>
        </w:rPr>
      </w:pPr>
      <w:r>
        <w:rPr>
          <w:rFonts w:ascii="Arial" w:hAnsi="Arial" w:cs="Arial"/>
          <w:color w:val="000000"/>
          <w:sz w:val="22"/>
          <w:szCs w:val="22"/>
        </w:rPr>
        <w:t>Η ένταξη του Δήμου μας στην «</w:t>
      </w:r>
      <w:r w:rsidRPr="00E97A99">
        <w:rPr>
          <w:rFonts w:ascii="Arial" w:hAnsi="Arial" w:cs="Arial"/>
          <w:color w:val="000000"/>
          <w:sz w:val="22"/>
          <w:szCs w:val="22"/>
        </w:rPr>
        <w:t xml:space="preserve">Πλατφόρμα Δήλωσης επί των ακαθαρίστων εσόδων και </w:t>
      </w:r>
      <w:proofErr w:type="spellStart"/>
      <w:r w:rsidRPr="00E97A99">
        <w:rPr>
          <w:rFonts w:ascii="Arial" w:hAnsi="Arial" w:cs="Arial"/>
          <w:color w:val="000000"/>
          <w:sz w:val="22"/>
          <w:szCs w:val="22"/>
        </w:rPr>
        <w:t>παρεπιδημούντων</w:t>
      </w:r>
      <w:proofErr w:type="spellEnd"/>
      <w:r>
        <w:rPr>
          <w:rFonts w:ascii="Arial" w:hAnsi="Arial" w:cs="Arial"/>
          <w:color w:val="000000"/>
          <w:sz w:val="22"/>
          <w:szCs w:val="22"/>
        </w:rPr>
        <w:t>» σημαίνει ότι μετά την ημερομηνία της παραγωγικής έναρξης θα πραγματοποιούνται όλες οι δηλώσεις των επιχειρήσεων αποκλειστικά ηλεκτρονικά μέσω της ηλεκτρονικής πλατφόρμας.</w:t>
      </w:r>
    </w:p>
    <w:p w:rsidR="00425DEE" w:rsidRPr="00425DEE" w:rsidRDefault="00425DEE" w:rsidP="00425DEE">
      <w:pPr>
        <w:spacing w:line="360" w:lineRule="auto"/>
        <w:ind w:left="357"/>
        <w:jc w:val="both"/>
        <w:rPr>
          <w:rFonts w:ascii="Arial" w:hAnsi="Arial" w:cs="Arial"/>
          <w:color w:val="000000"/>
          <w:sz w:val="22"/>
          <w:szCs w:val="22"/>
        </w:rPr>
      </w:pPr>
      <w:r>
        <w:rPr>
          <w:rFonts w:ascii="Arial" w:hAnsi="Arial" w:cs="Arial"/>
          <w:color w:val="000000"/>
          <w:sz w:val="22"/>
          <w:szCs w:val="22"/>
        </w:rPr>
        <w:t xml:space="preserve">Ως εκ τούτου η συνεργαζόμενη με το Δήμο μας </w:t>
      </w:r>
      <w:r w:rsidRPr="00425DEE">
        <w:rPr>
          <w:rFonts w:ascii="Arial" w:hAnsi="Arial" w:cs="Arial"/>
          <w:color w:val="000000"/>
          <w:sz w:val="22"/>
          <w:szCs w:val="22"/>
        </w:rPr>
        <w:t xml:space="preserve">τράπεζα </w:t>
      </w:r>
      <w:proofErr w:type="spellStart"/>
      <w:r w:rsidRPr="00425DEE">
        <w:rPr>
          <w:rFonts w:ascii="Arial" w:hAnsi="Arial" w:cs="Arial"/>
          <w:color w:val="000000"/>
          <w:sz w:val="22"/>
          <w:szCs w:val="22"/>
        </w:rPr>
        <w:t>Eurobank</w:t>
      </w:r>
      <w:proofErr w:type="spellEnd"/>
      <w:r w:rsidRPr="00425DEE">
        <w:rPr>
          <w:rFonts w:ascii="Arial" w:hAnsi="Arial" w:cs="Arial"/>
          <w:color w:val="000000"/>
          <w:sz w:val="22"/>
          <w:szCs w:val="22"/>
        </w:rPr>
        <w:t xml:space="preserve"> μας απέστειλε την προσφορά της, όπου περιγράφεται αναλυτικά η παροχή της Υπηρεσίας εισπράξεων IRIS </w:t>
      </w:r>
      <w:proofErr w:type="spellStart"/>
      <w:r w:rsidRPr="00425DEE">
        <w:rPr>
          <w:rFonts w:ascii="Arial" w:hAnsi="Arial" w:cs="Arial"/>
          <w:color w:val="000000"/>
          <w:sz w:val="22"/>
          <w:szCs w:val="22"/>
        </w:rPr>
        <w:t>online</w:t>
      </w:r>
      <w:proofErr w:type="spellEnd"/>
      <w:r w:rsidRPr="00425DEE">
        <w:rPr>
          <w:rFonts w:ascii="Arial" w:hAnsi="Arial" w:cs="Arial"/>
          <w:color w:val="000000"/>
          <w:sz w:val="22"/>
          <w:szCs w:val="22"/>
        </w:rPr>
        <w:t xml:space="preserve"> </w:t>
      </w:r>
      <w:proofErr w:type="spellStart"/>
      <w:r w:rsidRPr="00425DEE">
        <w:rPr>
          <w:rFonts w:ascii="Arial" w:hAnsi="Arial" w:cs="Arial"/>
          <w:color w:val="000000"/>
          <w:sz w:val="22"/>
          <w:szCs w:val="22"/>
        </w:rPr>
        <w:t>payments</w:t>
      </w:r>
      <w:proofErr w:type="spellEnd"/>
      <w:r w:rsidRPr="00425DEE">
        <w:rPr>
          <w:rFonts w:ascii="Arial" w:hAnsi="Arial" w:cs="Arial"/>
          <w:color w:val="000000"/>
          <w:sz w:val="22"/>
          <w:szCs w:val="22"/>
        </w:rPr>
        <w:t>.</w:t>
      </w:r>
    </w:p>
    <w:p w:rsidR="00425DEE" w:rsidRPr="00425DEE" w:rsidRDefault="00425DEE" w:rsidP="00425DEE">
      <w:pPr>
        <w:spacing w:line="360" w:lineRule="auto"/>
        <w:ind w:left="357"/>
        <w:jc w:val="both"/>
        <w:rPr>
          <w:rFonts w:ascii="Arial" w:hAnsi="Arial" w:cs="Arial"/>
          <w:color w:val="000000"/>
          <w:sz w:val="22"/>
          <w:szCs w:val="22"/>
        </w:rPr>
      </w:pPr>
      <w:r w:rsidRPr="00425DEE">
        <w:rPr>
          <w:rFonts w:ascii="Arial" w:hAnsi="Arial" w:cs="Arial"/>
          <w:color w:val="000000"/>
          <w:sz w:val="22"/>
          <w:szCs w:val="22"/>
        </w:rPr>
        <w:t xml:space="preserve">Για την ένταξη του Δήμου μας είναι απαραίτητες οι παρακάτω ενέργειες: </w:t>
      </w:r>
    </w:p>
    <w:p w:rsidR="00425DEE" w:rsidRPr="00425DEE" w:rsidRDefault="00425DEE" w:rsidP="00425DEE">
      <w:pPr>
        <w:pStyle w:val="a4"/>
        <w:numPr>
          <w:ilvl w:val="0"/>
          <w:numId w:val="5"/>
        </w:numPr>
        <w:spacing w:line="360" w:lineRule="auto"/>
        <w:jc w:val="both"/>
        <w:rPr>
          <w:rFonts w:ascii="Arial" w:hAnsi="Arial" w:cs="Arial"/>
          <w:color w:val="000000"/>
          <w:sz w:val="22"/>
          <w:szCs w:val="22"/>
        </w:rPr>
      </w:pPr>
      <w:r w:rsidRPr="00425DEE">
        <w:rPr>
          <w:rFonts w:ascii="Arial" w:hAnsi="Arial" w:cs="Arial"/>
          <w:color w:val="000000"/>
          <w:sz w:val="22"/>
          <w:szCs w:val="22"/>
        </w:rPr>
        <w:t xml:space="preserve">Δημιουργία νέου τραπεζικού λογαριασμού </w:t>
      </w:r>
    </w:p>
    <w:p w:rsidR="00425DEE" w:rsidRPr="00425DEE" w:rsidRDefault="00425DEE" w:rsidP="00425DEE">
      <w:pPr>
        <w:pStyle w:val="a4"/>
        <w:numPr>
          <w:ilvl w:val="0"/>
          <w:numId w:val="5"/>
        </w:numPr>
        <w:spacing w:line="360" w:lineRule="auto"/>
        <w:jc w:val="both"/>
        <w:rPr>
          <w:rFonts w:ascii="Arial" w:hAnsi="Arial" w:cs="Arial"/>
          <w:color w:val="000000"/>
          <w:sz w:val="22"/>
          <w:szCs w:val="22"/>
        </w:rPr>
      </w:pPr>
      <w:r w:rsidRPr="00425DEE">
        <w:rPr>
          <w:rFonts w:ascii="Arial" w:hAnsi="Arial" w:cs="Arial"/>
          <w:color w:val="000000"/>
          <w:sz w:val="22"/>
          <w:szCs w:val="22"/>
        </w:rPr>
        <w:t xml:space="preserve">Ενεργοποίηση του Συστήματος Ηλεκτρονικών Πληρωμών ΔΙΑΣ για το συγκεκριμένο τραπεζικό λογαριασμό </w:t>
      </w:r>
    </w:p>
    <w:p w:rsidR="00425DEE" w:rsidRPr="00425DEE" w:rsidRDefault="00425DEE" w:rsidP="00425DEE">
      <w:pPr>
        <w:pStyle w:val="a4"/>
        <w:numPr>
          <w:ilvl w:val="0"/>
          <w:numId w:val="5"/>
        </w:numPr>
        <w:spacing w:line="360" w:lineRule="auto"/>
        <w:jc w:val="both"/>
        <w:rPr>
          <w:rFonts w:ascii="Arial" w:hAnsi="Arial" w:cs="Arial"/>
          <w:color w:val="000000"/>
          <w:sz w:val="22"/>
          <w:szCs w:val="22"/>
        </w:rPr>
      </w:pPr>
      <w:r w:rsidRPr="00425DEE">
        <w:rPr>
          <w:rFonts w:ascii="Arial" w:hAnsi="Arial" w:cs="Arial"/>
          <w:color w:val="000000"/>
          <w:sz w:val="22"/>
          <w:szCs w:val="22"/>
        </w:rPr>
        <w:t xml:space="preserve">Ενεργοποίηση της υπηρεσίας IRIS </w:t>
      </w:r>
      <w:proofErr w:type="spellStart"/>
      <w:r w:rsidRPr="00425DEE">
        <w:rPr>
          <w:rFonts w:ascii="Arial" w:hAnsi="Arial" w:cs="Arial"/>
          <w:color w:val="000000"/>
          <w:sz w:val="22"/>
          <w:szCs w:val="22"/>
        </w:rPr>
        <w:t>Online</w:t>
      </w:r>
      <w:proofErr w:type="spellEnd"/>
      <w:r w:rsidRPr="00425DEE">
        <w:rPr>
          <w:rFonts w:ascii="Arial" w:hAnsi="Arial" w:cs="Arial"/>
          <w:color w:val="000000"/>
          <w:sz w:val="22"/>
          <w:szCs w:val="22"/>
        </w:rPr>
        <w:t xml:space="preserve"> </w:t>
      </w:r>
      <w:proofErr w:type="spellStart"/>
      <w:r w:rsidRPr="00425DEE">
        <w:rPr>
          <w:rFonts w:ascii="Arial" w:hAnsi="Arial" w:cs="Arial"/>
          <w:color w:val="000000"/>
          <w:sz w:val="22"/>
          <w:szCs w:val="22"/>
        </w:rPr>
        <w:t>Payments</w:t>
      </w:r>
      <w:proofErr w:type="spellEnd"/>
      <w:r w:rsidRPr="00425DEE">
        <w:rPr>
          <w:rFonts w:ascii="Arial" w:hAnsi="Arial" w:cs="Arial"/>
          <w:color w:val="000000"/>
          <w:sz w:val="22"/>
          <w:szCs w:val="22"/>
        </w:rPr>
        <w:t xml:space="preserve"> </w:t>
      </w:r>
    </w:p>
    <w:p w:rsidR="00425DEE" w:rsidRDefault="00425DEE" w:rsidP="00425DEE">
      <w:pPr>
        <w:pStyle w:val="a4"/>
        <w:numPr>
          <w:ilvl w:val="0"/>
          <w:numId w:val="5"/>
        </w:numPr>
        <w:spacing w:line="360" w:lineRule="auto"/>
        <w:jc w:val="both"/>
        <w:rPr>
          <w:rFonts w:ascii="Arial" w:hAnsi="Arial" w:cs="Arial"/>
          <w:color w:val="000000"/>
          <w:sz w:val="22"/>
          <w:szCs w:val="22"/>
        </w:rPr>
      </w:pPr>
      <w:r w:rsidRPr="00425DEE">
        <w:rPr>
          <w:rFonts w:ascii="Arial" w:hAnsi="Arial" w:cs="Arial"/>
          <w:color w:val="000000"/>
          <w:sz w:val="22"/>
          <w:szCs w:val="22"/>
        </w:rPr>
        <w:t xml:space="preserve">Προαιρετικά ανάπτυξη </w:t>
      </w:r>
      <w:proofErr w:type="spellStart"/>
      <w:r w:rsidRPr="00425DEE">
        <w:rPr>
          <w:rFonts w:ascii="Arial" w:hAnsi="Arial" w:cs="Arial"/>
          <w:color w:val="000000"/>
          <w:sz w:val="22"/>
          <w:szCs w:val="22"/>
        </w:rPr>
        <w:t>διεπαφών</w:t>
      </w:r>
      <w:proofErr w:type="spellEnd"/>
      <w:r w:rsidRPr="00425DEE">
        <w:rPr>
          <w:rFonts w:ascii="Arial" w:hAnsi="Arial" w:cs="Arial"/>
          <w:color w:val="000000"/>
          <w:sz w:val="22"/>
          <w:szCs w:val="22"/>
        </w:rPr>
        <w:t xml:space="preserve"> για την άμεση επικοινωνία με την «Πλατφόρμας Δήλωσης επί των ακαθαρίστων εσόδων και </w:t>
      </w:r>
      <w:proofErr w:type="spellStart"/>
      <w:r w:rsidRPr="00425DEE">
        <w:rPr>
          <w:rFonts w:ascii="Arial" w:hAnsi="Arial" w:cs="Arial"/>
          <w:color w:val="000000"/>
          <w:sz w:val="22"/>
          <w:szCs w:val="22"/>
        </w:rPr>
        <w:t>παρεπιδημούντων</w:t>
      </w:r>
      <w:proofErr w:type="spellEnd"/>
      <w:r w:rsidRPr="00425DEE">
        <w:rPr>
          <w:rFonts w:ascii="Arial" w:hAnsi="Arial" w:cs="Arial"/>
          <w:color w:val="000000"/>
          <w:sz w:val="22"/>
          <w:szCs w:val="22"/>
        </w:rPr>
        <w:t>»</w:t>
      </w:r>
    </w:p>
    <w:p w:rsidR="00022417" w:rsidRPr="00425DEE" w:rsidRDefault="00022417" w:rsidP="00022417">
      <w:pPr>
        <w:pStyle w:val="a4"/>
        <w:spacing w:line="360" w:lineRule="auto"/>
        <w:ind w:left="1077"/>
        <w:jc w:val="both"/>
        <w:rPr>
          <w:rFonts w:ascii="Arial" w:hAnsi="Arial" w:cs="Arial"/>
          <w:color w:val="000000"/>
          <w:sz w:val="22"/>
          <w:szCs w:val="22"/>
        </w:rPr>
      </w:pPr>
    </w:p>
    <w:p w:rsidR="001F23B4" w:rsidRDefault="00022417" w:rsidP="00022417">
      <w:pPr>
        <w:jc w:val="both"/>
        <w:rPr>
          <w:rFonts w:ascii="Arial" w:hAnsi="Arial" w:cs="Arial"/>
          <w:color w:val="000000"/>
          <w:sz w:val="22"/>
          <w:szCs w:val="22"/>
        </w:rPr>
      </w:pPr>
      <w:r w:rsidRPr="00022417">
        <w:rPr>
          <w:rFonts w:ascii="Arial" w:hAnsi="Arial" w:cs="Arial"/>
          <w:bCs/>
          <w:color w:val="000000"/>
          <w:sz w:val="22"/>
          <w:szCs w:val="22"/>
        </w:rPr>
        <w:t>Λαμβάνοντας υπόψη τα ανωτέρω,</w:t>
      </w:r>
      <w:r>
        <w:rPr>
          <w:rFonts w:ascii="Arial" w:hAnsi="Arial" w:cs="Arial"/>
          <w:b/>
          <w:bCs/>
          <w:color w:val="000000"/>
          <w:sz w:val="22"/>
          <w:szCs w:val="22"/>
        </w:rPr>
        <w:t xml:space="preserve"> ε</w:t>
      </w:r>
      <w:r w:rsidR="001F23B4" w:rsidRPr="003E4789">
        <w:rPr>
          <w:rFonts w:ascii="Arial" w:hAnsi="Arial" w:cs="Arial"/>
          <w:b/>
          <w:bCs/>
          <w:color w:val="000000"/>
          <w:sz w:val="22"/>
          <w:szCs w:val="22"/>
        </w:rPr>
        <w:t>ισηγούμεθα</w:t>
      </w:r>
      <w:r>
        <w:rPr>
          <w:rFonts w:ascii="Arial" w:hAnsi="Arial" w:cs="Arial"/>
          <w:b/>
          <w:bCs/>
          <w:color w:val="000000"/>
          <w:sz w:val="22"/>
          <w:szCs w:val="22"/>
        </w:rPr>
        <w:t xml:space="preserve"> </w:t>
      </w:r>
      <w:r w:rsidRPr="00022417">
        <w:rPr>
          <w:rFonts w:ascii="Arial" w:hAnsi="Arial" w:cs="Arial"/>
          <w:bCs/>
          <w:color w:val="000000"/>
          <w:sz w:val="22"/>
          <w:szCs w:val="22"/>
        </w:rPr>
        <w:t>τ</w:t>
      </w:r>
      <w:r w:rsidR="001F23B4" w:rsidRPr="003E4789">
        <w:rPr>
          <w:rFonts w:ascii="Arial" w:hAnsi="Arial" w:cs="Arial"/>
          <w:color w:val="000000"/>
          <w:sz w:val="22"/>
          <w:szCs w:val="22"/>
        </w:rPr>
        <w:t xml:space="preserve">ην λήψη απόφασης </w:t>
      </w:r>
      <w:r>
        <w:rPr>
          <w:rFonts w:ascii="Arial" w:hAnsi="Arial" w:cs="Arial"/>
          <w:color w:val="000000"/>
          <w:sz w:val="22"/>
          <w:szCs w:val="22"/>
        </w:rPr>
        <w:t>για τα</w:t>
      </w:r>
      <w:r w:rsidR="001F23B4">
        <w:rPr>
          <w:rFonts w:ascii="Arial" w:hAnsi="Arial" w:cs="Arial"/>
          <w:color w:val="000000"/>
          <w:sz w:val="22"/>
          <w:szCs w:val="22"/>
        </w:rPr>
        <w:t xml:space="preserve"> κάτωθι</w:t>
      </w:r>
      <w:r w:rsidR="001F23B4" w:rsidRPr="003E4789">
        <w:rPr>
          <w:rFonts w:ascii="Arial" w:hAnsi="Arial" w:cs="Arial"/>
          <w:color w:val="000000"/>
          <w:sz w:val="22"/>
          <w:szCs w:val="22"/>
        </w:rPr>
        <w:t>:</w:t>
      </w:r>
    </w:p>
    <w:p w:rsidR="00022417" w:rsidRDefault="00022417" w:rsidP="00022417">
      <w:pPr>
        <w:jc w:val="both"/>
        <w:rPr>
          <w:rFonts w:ascii="Arial" w:hAnsi="Arial" w:cs="Arial"/>
          <w:color w:val="000000"/>
          <w:sz w:val="22"/>
          <w:szCs w:val="22"/>
        </w:rPr>
      </w:pPr>
    </w:p>
    <w:p w:rsidR="00C22A24" w:rsidRPr="00C22A24" w:rsidRDefault="00C22A24" w:rsidP="00022417">
      <w:pPr>
        <w:pStyle w:val="a4"/>
        <w:numPr>
          <w:ilvl w:val="0"/>
          <w:numId w:val="6"/>
        </w:numPr>
        <w:spacing w:line="360" w:lineRule="auto"/>
        <w:jc w:val="both"/>
        <w:rPr>
          <w:rFonts w:ascii="Arial" w:hAnsi="Arial" w:cs="Arial"/>
          <w:color w:val="000000"/>
          <w:sz w:val="22"/>
          <w:szCs w:val="22"/>
        </w:rPr>
      </w:pPr>
      <w:r>
        <w:rPr>
          <w:rFonts w:ascii="Arial" w:hAnsi="Arial" w:cs="Arial"/>
          <w:color w:val="000000"/>
          <w:sz w:val="22"/>
          <w:szCs w:val="22"/>
        </w:rPr>
        <w:t xml:space="preserve">Δημιουργία νέου τραπεζικού λογαριασμού στην τράπεζα </w:t>
      </w:r>
      <w:r>
        <w:rPr>
          <w:rFonts w:ascii="Arial" w:hAnsi="Arial" w:cs="Arial"/>
          <w:color w:val="000000"/>
          <w:sz w:val="22"/>
          <w:szCs w:val="22"/>
          <w:lang w:val="en-US"/>
        </w:rPr>
        <w:t>EUROBANK</w:t>
      </w:r>
      <w:r w:rsidRPr="00C22A24">
        <w:rPr>
          <w:rFonts w:ascii="Arial" w:hAnsi="Arial" w:cs="Arial"/>
          <w:color w:val="000000"/>
          <w:sz w:val="22"/>
          <w:szCs w:val="22"/>
        </w:rPr>
        <w:t xml:space="preserve"> </w:t>
      </w:r>
      <w:r>
        <w:rPr>
          <w:rFonts w:ascii="Arial" w:hAnsi="Arial" w:cs="Arial"/>
          <w:color w:val="000000"/>
          <w:sz w:val="22"/>
          <w:szCs w:val="22"/>
          <w:lang w:val="en-US"/>
        </w:rPr>
        <w:t>A</w:t>
      </w:r>
      <w:r w:rsidRPr="00C22A24">
        <w:rPr>
          <w:rFonts w:ascii="Arial" w:hAnsi="Arial" w:cs="Arial"/>
          <w:color w:val="000000"/>
          <w:sz w:val="22"/>
          <w:szCs w:val="22"/>
        </w:rPr>
        <w:t>.</w:t>
      </w:r>
      <w:r>
        <w:rPr>
          <w:rFonts w:ascii="Arial" w:hAnsi="Arial" w:cs="Arial"/>
          <w:color w:val="000000"/>
          <w:sz w:val="22"/>
          <w:szCs w:val="22"/>
          <w:lang w:val="en-US"/>
        </w:rPr>
        <w:t>E</w:t>
      </w:r>
      <w:r w:rsidRPr="00C22A24">
        <w:rPr>
          <w:rFonts w:ascii="Arial" w:hAnsi="Arial" w:cs="Arial"/>
          <w:color w:val="000000"/>
          <w:sz w:val="22"/>
          <w:szCs w:val="22"/>
        </w:rPr>
        <w:t>.</w:t>
      </w:r>
    </w:p>
    <w:p w:rsidR="00C22A24" w:rsidRDefault="00C22A24" w:rsidP="00022417">
      <w:pPr>
        <w:pStyle w:val="a4"/>
        <w:numPr>
          <w:ilvl w:val="0"/>
          <w:numId w:val="6"/>
        </w:numPr>
        <w:spacing w:line="360" w:lineRule="auto"/>
        <w:jc w:val="both"/>
        <w:rPr>
          <w:rFonts w:ascii="Arial" w:hAnsi="Arial" w:cs="Arial"/>
          <w:color w:val="000000"/>
          <w:sz w:val="22"/>
          <w:szCs w:val="22"/>
        </w:rPr>
      </w:pPr>
      <w:r>
        <w:rPr>
          <w:rFonts w:ascii="Arial" w:hAnsi="Arial" w:cs="Arial"/>
          <w:color w:val="000000"/>
          <w:sz w:val="22"/>
          <w:szCs w:val="22"/>
        </w:rPr>
        <w:lastRenderedPageBreak/>
        <w:t>Ενεργοποίηση του Συστήματος Ηλεκτρονικών Πληρωμών ΔΙΑΣ για το συγκεκριμένο τραπεζικό λογαριασμό</w:t>
      </w:r>
      <w:r w:rsidR="00A5342C">
        <w:rPr>
          <w:rFonts w:ascii="Arial" w:hAnsi="Arial" w:cs="Arial"/>
          <w:color w:val="000000"/>
          <w:sz w:val="22"/>
          <w:szCs w:val="22"/>
        </w:rPr>
        <w:t>.</w:t>
      </w:r>
    </w:p>
    <w:p w:rsidR="00C22A24" w:rsidRPr="00C22A24" w:rsidRDefault="00C22A24" w:rsidP="00022417">
      <w:pPr>
        <w:pStyle w:val="a4"/>
        <w:numPr>
          <w:ilvl w:val="0"/>
          <w:numId w:val="6"/>
        </w:numPr>
        <w:spacing w:line="360" w:lineRule="auto"/>
        <w:jc w:val="both"/>
        <w:rPr>
          <w:rFonts w:ascii="Arial" w:hAnsi="Arial" w:cs="Arial"/>
          <w:color w:val="000000"/>
          <w:sz w:val="22"/>
          <w:szCs w:val="22"/>
        </w:rPr>
      </w:pPr>
      <w:r>
        <w:rPr>
          <w:rFonts w:ascii="Arial" w:hAnsi="Arial" w:cs="Arial"/>
          <w:color w:val="000000"/>
          <w:sz w:val="22"/>
          <w:szCs w:val="22"/>
        </w:rPr>
        <w:t xml:space="preserve">Ενεργοποίηση της υπηρεσίας </w:t>
      </w:r>
      <w:r>
        <w:rPr>
          <w:rFonts w:ascii="Arial" w:hAnsi="Arial" w:cs="Arial"/>
          <w:color w:val="000000"/>
          <w:sz w:val="22"/>
          <w:szCs w:val="22"/>
          <w:lang w:val="en-US"/>
        </w:rPr>
        <w:t>IRIS</w:t>
      </w:r>
      <w:r w:rsidRPr="00C22A24">
        <w:rPr>
          <w:rFonts w:ascii="Arial" w:hAnsi="Arial" w:cs="Arial"/>
          <w:color w:val="000000"/>
          <w:sz w:val="22"/>
          <w:szCs w:val="22"/>
        </w:rPr>
        <w:t xml:space="preserve"> </w:t>
      </w:r>
      <w:r>
        <w:rPr>
          <w:rFonts w:ascii="Arial" w:hAnsi="Arial" w:cs="Arial"/>
          <w:color w:val="000000"/>
          <w:sz w:val="22"/>
          <w:szCs w:val="22"/>
          <w:lang w:val="en-US"/>
        </w:rPr>
        <w:t>Online</w:t>
      </w:r>
      <w:r w:rsidRPr="00C22A24">
        <w:rPr>
          <w:rFonts w:ascii="Arial" w:hAnsi="Arial" w:cs="Arial"/>
          <w:color w:val="000000"/>
          <w:sz w:val="22"/>
          <w:szCs w:val="22"/>
        </w:rPr>
        <w:t xml:space="preserve"> </w:t>
      </w:r>
      <w:r>
        <w:rPr>
          <w:rFonts w:ascii="Arial" w:hAnsi="Arial" w:cs="Arial"/>
          <w:color w:val="000000"/>
          <w:sz w:val="22"/>
          <w:szCs w:val="22"/>
          <w:lang w:val="en-US"/>
        </w:rPr>
        <w:t>Payments</w:t>
      </w:r>
      <w:r w:rsidR="00A5342C">
        <w:rPr>
          <w:rFonts w:ascii="Arial" w:hAnsi="Arial" w:cs="Arial"/>
          <w:color w:val="000000"/>
          <w:sz w:val="22"/>
          <w:szCs w:val="22"/>
        </w:rPr>
        <w:t>.</w:t>
      </w:r>
    </w:p>
    <w:p w:rsidR="00C22A24" w:rsidRDefault="00C22A24" w:rsidP="00022417">
      <w:pPr>
        <w:pStyle w:val="a4"/>
        <w:numPr>
          <w:ilvl w:val="0"/>
          <w:numId w:val="6"/>
        </w:numPr>
        <w:spacing w:line="360" w:lineRule="auto"/>
        <w:jc w:val="both"/>
        <w:rPr>
          <w:rFonts w:ascii="Arial" w:hAnsi="Arial" w:cs="Arial"/>
          <w:color w:val="000000"/>
          <w:sz w:val="22"/>
          <w:szCs w:val="22"/>
        </w:rPr>
      </w:pPr>
      <w:r>
        <w:rPr>
          <w:rFonts w:ascii="Arial" w:hAnsi="Arial" w:cs="Arial"/>
          <w:color w:val="000000"/>
          <w:sz w:val="22"/>
          <w:szCs w:val="22"/>
        </w:rPr>
        <w:t xml:space="preserve">Την ανάπτυξη </w:t>
      </w:r>
      <w:proofErr w:type="spellStart"/>
      <w:r>
        <w:rPr>
          <w:rFonts w:ascii="Arial" w:hAnsi="Arial" w:cs="Arial"/>
          <w:color w:val="000000"/>
          <w:sz w:val="22"/>
          <w:szCs w:val="22"/>
        </w:rPr>
        <w:t>διεπαφών</w:t>
      </w:r>
      <w:proofErr w:type="spellEnd"/>
      <w:r>
        <w:rPr>
          <w:rFonts w:ascii="Arial" w:hAnsi="Arial" w:cs="Arial"/>
          <w:color w:val="000000"/>
          <w:sz w:val="22"/>
          <w:szCs w:val="22"/>
        </w:rPr>
        <w:t xml:space="preserve"> για την άμεση επικοινωνία με την «</w:t>
      </w:r>
      <w:r w:rsidR="00425DEE">
        <w:rPr>
          <w:rFonts w:ascii="Arial" w:hAnsi="Arial" w:cs="Arial"/>
          <w:color w:val="000000"/>
          <w:sz w:val="22"/>
          <w:szCs w:val="22"/>
        </w:rPr>
        <w:t xml:space="preserve">Ηλεκτρονική </w:t>
      </w:r>
      <w:r w:rsidRPr="00C22A24">
        <w:rPr>
          <w:rFonts w:ascii="Arial" w:hAnsi="Arial" w:cs="Arial"/>
          <w:color w:val="000000"/>
          <w:sz w:val="22"/>
          <w:szCs w:val="22"/>
        </w:rPr>
        <w:t xml:space="preserve">Πλατφόρμα </w:t>
      </w:r>
      <w:r w:rsidR="00425DEE">
        <w:rPr>
          <w:rFonts w:ascii="Arial" w:hAnsi="Arial" w:cs="Arial"/>
          <w:color w:val="000000"/>
          <w:sz w:val="22"/>
          <w:szCs w:val="22"/>
        </w:rPr>
        <w:t>υποβολής δηλώ</w:t>
      </w:r>
      <w:r w:rsidRPr="00C22A24">
        <w:rPr>
          <w:rFonts w:ascii="Arial" w:hAnsi="Arial" w:cs="Arial"/>
          <w:color w:val="000000"/>
          <w:sz w:val="22"/>
          <w:szCs w:val="22"/>
        </w:rPr>
        <w:t>σ</w:t>
      </w:r>
      <w:r w:rsidR="00425DEE">
        <w:rPr>
          <w:rFonts w:ascii="Arial" w:hAnsi="Arial" w:cs="Arial"/>
          <w:color w:val="000000"/>
          <w:sz w:val="22"/>
          <w:szCs w:val="22"/>
        </w:rPr>
        <w:t>εων</w:t>
      </w:r>
      <w:r w:rsidRPr="00C22A24">
        <w:rPr>
          <w:rFonts w:ascii="Arial" w:hAnsi="Arial" w:cs="Arial"/>
          <w:color w:val="000000"/>
          <w:sz w:val="22"/>
          <w:szCs w:val="22"/>
        </w:rPr>
        <w:t xml:space="preserve"> επί των ακαθαρίστων εσόδων και </w:t>
      </w:r>
      <w:proofErr w:type="spellStart"/>
      <w:r w:rsidRPr="00C22A24">
        <w:rPr>
          <w:rFonts w:ascii="Arial" w:hAnsi="Arial" w:cs="Arial"/>
          <w:color w:val="000000"/>
          <w:sz w:val="22"/>
          <w:szCs w:val="22"/>
        </w:rPr>
        <w:t>παρεπιδημούντων</w:t>
      </w:r>
      <w:proofErr w:type="spellEnd"/>
      <w:r>
        <w:rPr>
          <w:rFonts w:ascii="Arial" w:hAnsi="Arial" w:cs="Arial"/>
          <w:color w:val="000000"/>
          <w:sz w:val="22"/>
          <w:szCs w:val="22"/>
        </w:rPr>
        <w:t>»</w:t>
      </w:r>
      <w:r w:rsidR="00A5342C">
        <w:rPr>
          <w:rFonts w:ascii="Arial" w:hAnsi="Arial" w:cs="Arial"/>
          <w:color w:val="000000"/>
          <w:sz w:val="22"/>
          <w:szCs w:val="22"/>
        </w:rPr>
        <w:t>.</w:t>
      </w:r>
    </w:p>
    <w:p w:rsidR="00C22A24" w:rsidRDefault="00C22A24" w:rsidP="00022417">
      <w:pPr>
        <w:pStyle w:val="a4"/>
        <w:numPr>
          <w:ilvl w:val="0"/>
          <w:numId w:val="6"/>
        </w:numPr>
        <w:spacing w:line="360" w:lineRule="auto"/>
        <w:jc w:val="both"/>
        <w:rPr>
          <w:rFonts w:ascii="Arial" w:hAnsi="Arial" w:cs="Arial"/>
          <w:color w:val="000000"/>
          <w:sz w:val="22"/>
          <w:szCs w:val="22"/>
        </w:rPr>
      </w:pPr>
      <w:r>
        <w:rPr>
          <w:rFonts w:ascii="Arial" w:hAnsi="Arial" w:cs="Arial"/>
          <w:color w:val="000000"/>
          <w:sz w:val="22"/>
          <w:szCs w:val="22"/>
        </w:rPr>
        <w:t>Τον ορισμό των χρηστών του τραπεζικού λογαριασμού της εν λόγω υπηρεσίας</w:t>
      </w:r>
      <w:r w:rsidR="008A1FD0">
        <w:rPr>
          <w:rFonts w:ascii="Arial" w:hAnsi="Arial" w:cs="Arial"/>
          <w:color w:val="000000"/>
          <w:sz w:val="22"/>
          <w:szCs w:val="22"/>
        </w:rPr>
        <w:t xml:space="preserve"> ως εξής:</w:t>
      </w:r>
    </w:p>
    <w:p w:rsidR="00022417" w:rsidRDefault="008A1FD0" w:rsidP="00022417">
      <w:pPr>
        <w:pStyle w:val="a4"/>
        <w:numPr>
          <w:ilvl w:val="0"/>
          <w:numId w:val="7"/>
        </w:numPr>
        <w:spacing w:line="360" w:lineRule="auto"/>
        <w:jc w:val="both"/>
        <w:rPr>
          <w:rFonts w:ascii="Arial" w:hAnsi="Arial" w:cs="Arial"/>
          <w:color w:val="000000"/>
          <w:sz w:val="22"/>
          <w:szCs w:val="22"/>
        </w:rPr>
      </w:pPr>
      <w:proofErr w:type="spellStart"/>
      <w:r w:rsidRPr="001357FE">
        <w:rPr>
          <w:rFonts w:ascii="Arial" w:hAnsi="Arial" w:cs="Arial"/>
          <w:color w:val="000000"/>
          <w:sz w:val="22"/>
          <w:szCs w:val="22"/>
        </w:rPr>
        <w:t>Αλαφοδήμου</w:t>
      </w:r>
      <w:proofErr w:type="spellEnd"/>
      <w:r w:rsidRPr="001357FE">
        <w:rPr>
          <w:rFonts w:ascii="Arial" w:hAnsi="Arial" w:cs="Arial"/>
          <w:color w:val="000000"/>
          <w:sz w:val="22"/>
          <w:szCs w:val="22"/>
        </w:rPr>
        <w:t xml:space="preserve"> Ελένη του Σπυρίδωνος</w:t>
      </w:r>
      <w:r w:rsidR="001357FE" w:rsidRPr="001357FE">
        <w:rPr>
          <w:rFonts w:ascii="Arial" w:hAnsi="Arial" w:cs="Arial"/>
          <w:color w:val="000000"/>
          <w:sz w:val="22"/>
          <w:szCs w:val="22"/>
        </w:rPr>
        <w:t xml:space="preserve">, Ειδικό Ταμία του Δήμου </w:t>
      </w:r>
      <w:proofErr w:type="spellStart"/>
      <w:r w:rsidR="001357FE" w:rsidRPr="001357FE">
        <w:rPr>
          <w:rFonts w:ascii="Arial" w:hAnsi="Arial" w:cs="Arial"/>
          <w:color w:val="000000"/>
          <w:sz w:val="22"/>
          <w:szCs w:val="22"/>
        </w:rPr>
        <w:t>Λαμιέων</w:t>
      </w:r>
      <w:proofErr w:type="spellEnd"/>
      <w:r w:rsidR="001357FE" w:rsidRPr="001357FE">
        <w:rPr>
          <w:rFonts w:ascii="Arial" w:hAnsi="Arial" w:cs="Arial"/>
          <w:color w:val="000000"/>
          <w:sz w:val="22"/>
          <w:szCs w:val="22"/>
        </w:rPr>
        <w:t>, κλάδου ΠΕ Διοικητικού-Οικονομικού</w:t>
      </w:r>
      <w:r w:rsidR="001357FE">
        <w:rPr>
          <w:rFonts w:ascii="Arial" w:hAnsi="Arial" w:cs="Arial"/>
          <w:color w:val="000000"/>
          <w:sz w:val="22"/>
          <w:szCs w:val="22"/>
        </w:rPr>
        <w:t xml:space="preserve"> </w:t>
      </w:r>
    </w:p>
    <w:p w:rsidR="008A1FD0" w:rsidRPr="001357FE" w:rsidRDefault="001357FE" w:rsidP="00022417">
      <w:pPr>
        <w:pStyle w:val="a4"/>
        <w:numPr>
          <w:ilvl w:val="0"/>
          <w:numId w:val="7"/>
        </w:numPr>
        <w:spacing w:line="360" w:lineRule="auto"/>
        <w:jc w:val="both"/>
        <w:rPr>
          <w:rFonts w:ascii="Arial" w:hAnsi="Arial" w:cs="Arial"/>
          <w:color w:val="000000"/>
          <w:sz w:val="22"/>
          <w:szCs w:val="22"/>
        </w:rPr>
      </w:pPr>
      <w:r>
        <w:rPr>
          <w:rFonts w:ascii="Arial" w:hAnsi="Arial" w:cs="Arial"/>
          <w:color w:val="000000"/>
          <w:sz w:val="22"/>
          <w:szCs w:val="22"/>
        </w:rPr>
        <w:t xml:space="preserve">με αναπληρωτή το βοηθό Ταμία </w:t>
      </w:r>
      <w:proofErr w:type="spellStart"/>
      <w:r>
        <w:rPr>
          <w:rFonts w:ascii="Arial" w:hAnsi="Arial" w:cs="Arial"/>
          <w:color w:val="000000"/>
          <w:sz w:val="22"/>
          <w:szCs w:val="22"/>
        </w:rPr>
        <w:t>Ζιάκα</w:t>
      </w:r>
      <w:proofErr w:type="spellEnd"/>
      <w:r>
        <w:rPr>
          <w:rFonts w:ascii="Arial" w:hAnsi="Arial" w:cs="Arial"/>
          <w:color w:val="000000"/>
          <w:sz w:val="22"/>
          <w:szCs w:val="22"/>
        </w:rPr>
        <w:t xml:space="preserve"> Παναγιώτη του Κωνσταντίνου κλάδου ΠΕ</w:t>
      </w:r>
      <w:r w:rsidR="006C1A28">
        <w:rPr>
          <w:rFonts w:ascii="Arial" w:hAnsi="Arial" w:cs="Arial"/>
          <w:color w:val="000000"/>
          <w:sz w:val="22"/>
          <w:szCs w:val="22"/>
        </w:rPr>
        <w:t xml:space="preserve"> Διοικητικού-Οικονομικού.</w:t>
      </w:r>
      <w:r>
        <w:rPr>
          <w:rFonts w:ascii="Arial" w:hAnsi="Arial" w:cs="Arial"/>
          <w:color w:val="000000"/>
          <w:sz w:val="22"/>
          <w:szCs w:val="22"/>
        </w:rPr>
        <w:t xml:space="preserve"> </w:t>
      </w:r>
    </w:p>
    <w:p w:rsidR="008A1FD0" w:rsidRPr="008A1FD0" w:rsidRDefault="008A1FD0" w:rsidP="00022417">
      <w:pPr>
        <w:pStyle w:val="a4"/>
        <w:numPr>
          <w:ilvl w:val="0"/>
          <w:numId w:val="6"/>
        </w:numPr>
        <w:spacing w:line="360" w:lineRule="auto"/>
        <w:jc w:val="both"/>
        <w:rPr>
          <w:rFonts w:ascii="Arial" w:hAnsi="Arial" w:cs="Arial"/>
          <w:color w:val="000000"/>
          <w:sz w:val="22"/>
          <w:szCs w:val="22"/>
        </w:rPr>
      </w:pPr>
      <w:r w:rsidRPr="008A1FD0">
        <w:rPr>
          <w:rFonts w:ascii="Arial" w:hAnsi="Arial" w:cs="Arial"/>
          <w:color w:val="000000"/>
          <w:sz w:val="22"/>
          <w:szCs w:val="22"/>
        </w:rPr>
        <w:t>Την εξουσιοδότηση του Δημάρχου για την υπογραφή της σύμβαση</w:t>
      </w:r>
      <w:r>
        <w:rPr>
          <w:rFonts w:ascii="Arial" w:hAnsi="Arial" w:cs="Arial"/>
          <w:color w:val="000000"/>
          <w:sz w:val="22"/>
          <w:szCs w:val="22"/>
        </w:rPr>
        <w:t>ς</w:t>
      </w:r>
      <w:r w:rsidRPr="008A1FD0">
        <w:rPr>
          <w:rFonts w:ascii="Arial" w:hAnsi="Arial" w:cs="Arial"/>
          <w:color w:val="000000"/>
          <w:sz w:val="22"/>
          <w:szCs w:val="22"/>
        </w:rPr>
        <w:t xml:space="preserve"> και κάθε</w:t>
      </w:r>
      <w:r>
        <w:rPr>
          <w:rFonts w:ascii="Arial" w:hAnsi="Arial" w:cs="Arial"/>
          <w:color w:val="000000"/>
          <w:sz w:val="22"/>
          <w:szCs w:val="22"/>
        </w:rPr>
        <w:t xml:space="preserve"> </w:t>
      </w:r>
      <w:r w:rsidRPr="008A1FD0">
        <w:rPr>
          <w:rFonts w:ascii="Arial" w:hAnsi="Arial" w:cs="Arial"/>
          <w:color w:val="000000"/>
          <w:sz w:val="22"/>
          <w:szCs w:val="22"/>
        </w:rPr>
        <w:t>σχετικού με τα ανωτέρω εγγράφου</w:t>
      </w:r>
      <w:r w:rsidR="00A5342C">
        <w:rPr>
          <w:rFonts w:ascii="Arial" w:hAnsi="Arial" w:cs="Arial"/>
          <w:color w:val="000000"/>
          <w:sz w:val="22"/>
          <w:szCs w:val="22"/>
        </w:rPr>
        <w:t>.</w:t>
      </w:r>
    </w:p>
    <w:p w:rsidR="001F23B4" w:rsidRDefault="001F23B4" w:rsidP="001F23B4">
      <w:pPr>
        <w:spacing w:line="360" w:lineRule="auto"/>
        <w:jc w:val="both"/>
        <w:rPr>
          <w:rFonts w:ascii="Arial" w:hAnsi="Arial" w:cs="Arial"/>
          <w:color w:val="000000"/>
          <w:sz w:val="22"/>
          <w:szCs w:val="22"/>
        </w:rPr>
      </w:pPr>
    </w:p>
    <w:p w:rsidR="001F23B4" w:rsidRDefault="001F23B4" w:rsidP="001F23B4">
      <w:pPr>
        <w:spacing w:line="360" w:lineRule="auto"/>
        <w:ind w:left="720"/>
        <w:jc w:val="both"/>
        <w:rPr>
          <w:rFonts w:ascii="Arial" w:hAnsi="Arial" w:cs="Arial"/>
          <w:b/>
          <w:color w:val="FF0000"/>
          <w:sz w:val="22"/>
          <w:szCs w:val="22"/>
        </w:rPr>
      </w:pPr>
    </w:p>
    <w:p w:rsidR="001F23B4" w:rsidRPr="00AC0380" w:rsidRDefault="001F23B4" w:rsidP="001F23B4">
      <w:pPr>
        <w:spacing w:line="360" w:lineRule="auto"/>
        <w:ind w:left="720"/>
        <w:jc w:val="both"/>
        <w:rPr>
          <w:rFonts w:ascii="Arial" w:hAnsi="Arial" w:cs="Arial"/>
          <w:b/>
          <w:color w:val="FF0000"/>
          <w:sz w:val="22"/>
          <w:szCs w:val="22"/>
        </w:rPr>
      </w:pPr>
    </w:p>
    <w:p w:rsidR="001F23B4" w:rsidRPr="003E4789" w:rsidRDefault="001F23B4" w:rsidP="001F23B4">
      <w:pPr>
        <w:rPr>
          <w:rFonts w:ascii="Arial" w:hAnsi="Arial" w:cs="Arial"/>
          <w:color w:val="000000"/>
          <w:sz w:val="22"/>
          <w:szCs w:val="22"/>
        </w:rPr>
      </w:pPr>
    </w:p>
    <w:p w:rsidR="001F23B4" w:rsidRPr="003E4789" w:rsidRDefault="001F23B4" w:rsidP="001F23B4">
      <w:pPr>
        <w:rPr>
          <w:rFonts w:ascii="Arial" w:hAnsi="Arial" w:cs="Arial"/>
          <w:color w:val="000000"/>
          <w:sz w:val="22"/>
          <w:szCs w:val="22"/>
        </w:rPr>
      </w:pPr>
    </w:p>
    <w:p w:rsidR="001F23B4" w:rsidRPr="003E4789" w:rsidRDefault="001F23B4" w:rsidP="001F23B4">
      <w:pPr>
        <w:spacing w:line="360" w:lineRule="auto"/>
        <w:jc w:val="both"/>
        <w:rPr>
          <w:rFonts w:ascii="Arial" w:hAnsi="Arial" w:cs="Arial"/>
          <w:b/>
          <w:color w:val="000000"/>
          <w:sz w:val="22"/>
          <w:szCs w:val="22"/>
        </w:rPr>
      </w:pPr>
      <w:r w:rsidRPr="003E4789">
        <w:rPr>
          <w:rFonts w:ascii="Arial" w:hAnsi="Arial" w:cs="Arial"/>
          <w:color w:val="000000"/>
          <w:sz w:val="22"/>
          <w:szCs w:val="22"/>
        </w:rPr>
        <w:t xml:space="preserve">     </w:t>
      </w:r>
      <w:r w:rsidRPr="003E4789">
        <w:rPr>
          <w:rFonts w:ascii="Arial" w:hAnsi="Arial" w:cs="Arial"/>
          <w:b/>
          <w:color w:val="000000"/>
          <w:sz w:val="22"/>
          <w:szCs w:val="22"/>
        </w:rPr>
        <w:t xml:space="preserve">Ο Εισηγητής                       Η Προϊσταμένη                    Η Αναπληρώτρια </w:t>
      </w:r>
    </w:p>
    <w:p w:rsidR="001F23B4" w:rsidRPr="003E4789" w:rsidRDefault="001F23B4" w:rsidP="001F23B4">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του Τμήματος               Προϊσταμένη της Δ/</w:t>
      </w:r>
      <w:proofErr w:type="spellStart"/>
      <w:r w:rsidRPr="003E4789">
        <w:rPr>
          <w:rFonts w:ascii="Arial" w:hAnsi="Arial" w:cs="Arial"/>
          <w:b/>
          <w:color w:val="000000"/>
          <w:sz w:val="22"/>
          <w:szCs w:val="22"/>
        </w:rPr>
        <w:t>νσης</w:t>
      </w:r>
      <w:proofErr w:type="spellEnd"/>
    </w:p>
    <w:p w:rsidR="001F23B4" w:rsidRPr="003E4789" w:rsidRDefault="001F23B4" w:rsidP="001F23B4">
      <w:pPr>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
    <w:p w:rsidR="001F23B4" w:rsidRPr="003E4789" w:rsidRDefault="001F23B4" w:rsidP="001F23B4">
      <w:pPr>
        <w:rPr>
          <w:rFonts w:ascii="Arial" w:hAnsi="Arial" w:cs="Arial"/>
          <w:color w:val="000000"/>
          <w:sz w:val="22"/>
          <w:szCs w:val="22"/>
        </w:rPr>
      </w:pPr>
    </w:p>
    <w:p w:rsidR="001F23B4" w:rsidRPr="003E4789" w:rsidRDefault="001F23B4" w:rsidP="001F23B4">
      <w:pPr>
        <w:rPr>
          <w:rFonts w:ascii="Arial" w:hAnsi="Arial" w:cs="Arial"/>
          <w:color w:val="000000"/>
          <w:sz w:val="22"/>
          <w:szCs w:val="22"/>
        </w:rPr>
      </w:pPr>
    </w:p>
    <w:p w:rsidR="001F23B4" w:rsidRDefault="001F23B4" w:rsidP="001F23B4">
      <w:pPr>
        <w:rPr>
          <w:rFonts w:ascii="Arial" w:hAnsi="Arial" w:cs="Arial"/>
          <w:color w:val="000000"/>
          <w:sz w:val="22"/>
          <w:szCs w:val="22"/>
        </w:rPr>
      </w:pPr>
    </w:p>
    <w:p w:rsidR="001F23B4" w:rsidRDefault="001F23B4" w:rsidP="001F23B4">
      <w:pPr>
        <w:rPr>
          <w:rFonts w:ascii="Arial" w:hAnsi="Arial" w:cs="Arial"/>
          <w:color w:val="000000"/>
          <w:sz w:val="22"/>
          <w:szCs w:val="22"/>
        </w:rPr>
      </w:pPr>
    </w:p>
    <w:p w:rsidR="001F23B4" w:rsidRDefault="001F23B4" w:rsidP="001F23B4">
      <w:pPr>
        <w:rPr>
          <w:rFonts w:ascii="Arial" w:hAnsi="Arial" w:cs="Arial"/>
          <w:color w:val="000000"/>
          <w:sz w:val="22"/>
          <w:szCs w:val="22"/>
        </w:rPr>
      </w:pPr>
    </w:p>
    <w:p w:rsidR="001F23B4" w:rsidRDefault="001F23B4" w:rsidP="001F23B4">
      <w:pPr>
        <w:rPr>
          <w:rFonts w:ascii="Arial" w:hAnsi="Arial" w:cs="Arial"/>
          <w:color w:val="000000"/>
          <w:sz w:val="22"/>
          <w:szCs w:val="22"/>
        </w:rPr>
      </w:pPr>
    </w:p>
    <w:p w:rsidR="001F23B4" w:rsidRDefault="001F23B4" w:rsidP="001F23B4">
      <w:pPr>
        <w:rPr>
          <w:rFonts w:ascii="Arial" w:hAnsi="Arial" w:cs="Arial"/>
          <w:color w:val="000000"/>
          <w:sz w:val="22"/>
          <w:szCs w:val="22"/>
        </w:rPr>
      </w:pPr>
    </w:p>
    <w:p w:rsidR="001F23B4" w:rsidRPr="003E4789" w:rsidRDefault="001F23B4" w:rsidP="001F23B4">
      <w:pPr>
        <w:rPr>
          <w:rFonts w:ascii="Arial" w:hAnsi="Arial" w:cs="Arial"/>
          <w:color w:val="000000"/>
          <w:sz w:val="22"/>
          <w:szCs w:val="22"/>
        </w:rPr>
      </w:pPr>
      <w:r w:rsidRPr="003E4789">
        <w:rPr>
          <w:rFonts w:ascii="Arial" w:hAnsi="Arial" w:cs="Arial"/>
          <w:color w:val="000000"/>
          <w:sz w:val="22"/>
          <w:szCs w:val="22"/>
        </w:rPr>
        <w:t xml:space="preserve">                                                           </w:t>
      </w:r>
    </w:p>
    <w:p w:rsidR="001F23B4" w:rsidRPr="003E4789" w:rsidRDefault="001F23B4" w:rsidP="001F23B4">
      <w:pPr>
        <w:rPr>
          <w:rFonts w:ascii="Arial" w:hAnsi="Arial" w:cs="Arial"/>
          <w:b/>
          <w:color w:val="000000"/>
          <w:sz w:val="22"/>
          <w:szCs w:val="22"/>
        </w:rPr>
      </w:pPr>
      <w:r w:rsidRPr="003E4789">
        <w:rPr>
          <w:rFonts w:ascii="Arial" w:hAnsi="Arial" w:cs="Arial"/>
          <w:b/>
          <w:color w:val="000000"/>
          <w:sz w:val="22"/>
          <w:szCs w:val="22"/>
        </w:rPr>
        <w:t xml:space="preserve">                                                    </w:t>
      </w:r>
    </w:p>
    <w:p w:rsidR="001F23B4" w:rsidRPr="003E4789" w:rsidRDefault="001F23B4" w:rsidP="001F23B4">
      <w:pPr>
        <w:rPr>
          <w:rFonts w:ascii="Arial" w:hAnsi="Arial" w:cs="Arial"/>
          <w:b/>
          <w:color w:val="000000"/>
          <w:sz w:val="22"/>
          <w:szCs w:val="22"/>
        </w:rPr>
      </w:pPr>
      <w:r w:rsidRPr="003E4789">
        <w:rPr>
          <w:rFonts w:ascii="Arial" w:hAnsi="Arial" w:cs="Arial"/>
          <w:b/>
          <w:color w:val="000000"/>
          <w:sz w:val="22"/>
          <w:szCs w:val="22"/>
        </w:rPr>
        <w:t xml:space="preserve">                                                      </w:t>
      </w:r>
      <w:r>
        <w:rPr>
          <w:rFonts w:ascii="Arial" w:hAnsi="Arial" w:cs="Arial"/>
          <w:b/>
          <w:color w:val="000000"/>
          <w:sz w:val="22"/>
          <w:szCs w:val="22"/>
        </w:rPr>
        <w:t xml:space="preserve">  </w:t>
      </w:r>
      <w:r w:rsidRPr="003E4789">
        <w:rPr>
          <w:rFonts w:ascii="Arial" w:hAnsi="Arial" w:cs="Arial"/>
          <w:b/>
          <w:color w:val="000000"/>
          <w:sz w:val="22"/>
          <w:szCs w:val="22"/>
        </w:rPr>
        <w:t xml:space="preserve"> ΕΓΚΡΙΝΕΤΑΙ</w:t>
      </w:r>
    </w:p>
    <w:p w:rsidR="001F23B4" w:rsidRPr="003E4789" w:rsidRDefault="001F23B4" w:rsidP="001F23B4">
      <w:pPr>
        <w:rPr>
          <w:rFonts w:ascii="Arial" w:hAnsi="Arial" w:cs="Arial"/>
          <w:b/>
          <w:color w:val="000000"/>
          <w:sz w:val="22"/>
          <w:szCs w:val="22"/>
        </w:rPr>
      </w:pPr>
    </w:p>
    <w:p w:rsidR="001F23B4" w:rsidRPr="003E4789" w:rsidRDefault="001F23B4" w:rsidP="001F23B4">
      <w:pPr>
        <w:rPr>
          <w:rFonts w:ascii="Arial" w:hAnsi="Arial" w:cs="Arial"/>
          <w:b/>
          <w:color w:val="000000"/>
          <w:sz w:val="22"/>
          <w:szCs w:val="22"/>
        </w:rPr>
      </w:pPr>
      <w:r w:rsidRPr="003E4789">
        <w:rPr>
          <w:rFonts w:ascii="Arial" w:hAnsi="Arial" w:cs="Arial"/>
          <w:b/>
          <w:color w:val="000000"/>
          <w:sz w:val="22"/>
          <w:szCs w:val="22"/>
        </w:rPr>
        <w:t xml:space="preserve">                                              Ο ΔΗΜΑΡΧΟΣ ΛΑΜΙΕΩΝ</w:t>
      </w:r>
    </w:p>
    <w:p w:rsidR="001F23B4" w:rsidRPr="003E4789" w:rsidRDefault="001F23B4" w:rsidP="001F23B4">
      <w:pPr>
        <w:rPr>
          <w:rFonts w:ascii="Arial" w:hAnsi="Arial" w:cs="Arial"/>
          <w:b/>
          <w:color w:val="000000"/>
          <w:sz w:val="22"/>
          <w:szCs w:val="22"/>
        </w:rPr>
      </w:pPr>
    </w:p>
    <w:p w:rsidR="001F23B4" w:rsidRPr="003E4789" w:rsidRDefault="001F23B4" w:rsidP="001F23B4">
      <w:pPr>
        <w:rPr>
          <w:rFonts w:ascii="Arial" w:hAnsi="Arial" w:cs="Arial"/>
          <w:b/>
          <w:color w:val="000000"/>
          <w:sz w:val="22"/>
          <w:szCs w:val="22"/>
        </w:rPr>
      </w:pPr>
    </w:p>
    <w:p w:rsidR="001F23B4" w:rsidRPr="003E4789" w:rsidRDefault="001F23B4" w:rsidP="001F23B4">
      <w:pPr>
        <w:rPr>
          <w:rFonts w:ascii="Arial" w:hAnsi="Arial" w:cs="Arial"/>
          <w:b/>
          <w:color w:val="000000"/>
          <w:sz w:val="22"/>
          <w:szCs w:val="22"/>
        </w:rPr>
      </w:pPr>
    </w:p>
    <w:p w:rsidR="001F23B4" w:rsidRPr="003E4789" w:rsidRDefault="001F23B4" w:rsidP="001F23B4">
      <w:pPr>
        <w:rPr>
          <w:rFonts w:ascii="Arial" w:hAnsi="Arial" w:cs="Arial"/>
          <w:b/>
          <w:color w:val="000000"/>
          <w:sz w:val="22"/>
          <w:szCs w:val="22"/>
        </w:rPr>
      </w:pPr>
      <w:r w:rsidRPr="003E4789">
        <w:rPr>
          <w:rFonts w:ascii="Arial" w:hAnsi="Arial" w:cs="Arial"/>
          <w:b/>
          <w:color w:val="000000"/>
          <w:sz w:val="22"/>
          <w:szCs w:val="22"/>
        </w:rPr>
        <w:t xml:space="preserve">                                              </w:t>
      </w:r>
    </w:p>
    <w:p w:rsidR="00A366E1" w:rsidRDefault="001F23B4">
      <w:pPr>
        <w:rPr>
          <w:rFonts w:ascii="Arial" w:hAnsi="Arial" w:cs="Arial"/>
          <w:color w:val="000000"/>
          <w:sz w:val="22"/>
          <w:szCs w:val="22"/>
        </w:rPr>
      </w:pPr>
      <w:r w:rsidRPr="003E4789">
        <w:rPr>
          <w:rFonts w:ascii="Arial" w:hAnsi="Arial" w:cs="Arial"/>
          <w:b/>
          <w:color w:val="000000"/>
          <w:sz w:val="22"/>
          <w:szCs w:val="22"/>
        </w:rPr>
        <w:t xml:space="preserve">                                             ΕΥΘΥΜΙΟΣ Κ. ΚΑΡΑΪΣΚΟΣ</w:t>
      </w:r>
      <w:r w:rsidRPr="003E4789">
        <w:rPr>
          <w:rFonts w:ascii="Arial" w:hAnsi="Arial" w:cs="Arial"/>
          <w:color w:val="000000"/>
          <w:sz w:val="22"/>
          <w:szCs w:val="22"/>
        </w:rPr>
        <w:t xml:space="preserve">   </w:t>
      </w:r>
    </w:p>
    <w:p w:rsidR="00A366E1" w:rsidRDefault="00A366E1">
      <w:pPr>
        <w:spacing w:after="200" w:line="276" w:lineRule="auto"/>
        <w:rPr>
          <w:rFonts w:ascii="Arial" w:hAnsi="Arial" w:cs="Arial"/>
          <w:color w:val="000000"/>
          <w:sz w:val="22"/>
          <w:szCs w:val="22"/>
        </w:rPr>
      </w:pPr>
      <w:r>
        <w:rPr>
          <w:rFonts w:ascii="Arial" w:hAnsi="Arial" w:cs="Arial"/>
          <w:color w:val="000000"/>
          <w:sz w:val="22"/>
          <w:szCs w:val="22"/>
        </w:rPr>
        <w:br w:type="page"/>
      </w:r>
    </w:p>
    <w:p w:rsidR="00765E5C" w:rsidRDefault="00A366E1">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7" o:title=""/>
            <o:lock v:ext="edit" ungrouping="t" rotation="t" cropping="t" verticies="t" text="t" grouping="t"/>
            <o:signatureline v:ext="edit" id="{5DF4D6C9-C7EF-42D8-B1C7-BCDE05A7A995}" provid="{00000000-0000-0000-0000-000000000000}" o:suggestedsigner="ΗΛΙΟΠΟΥΛΟΥ ΠΑΝΑΓΙΩΤΑ" o:suggestedsigner2="ΣΥΝΤΑΚΤΡΙΑ" issignatureline="t"/>
          </v:shape>
        </w:pict>
      </w:r>
      <w:bookmarkStart w:id="0" w:name="_GoBack"/>
      <w:bookmarkEnd w:id="0"/>
    </w:p>
    <w:sectPr w:rsidR="00765E5C" w:rsidSect="00022417">
      <w:pgSz w:w="11906" w:h="16838"/>
      <w:pgMar w:top="1701" w:right="1800" w:bottom="1418"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11FF1"/>
    <w:multiLevelType w:val="hybridMultilevel"/>
    <w:tmpl w:val="90F0F41E"/>
    <w:lvl w:ilvl="0" w:tplc="F2483FBC">
      <w:numFmt w:val="bullet"/>
      <w:lvlText w:val="-"/>
      <w:lvlJc w:val="left"/>
      <w:pPr>
        <w:ind w:left="1440" w:hanging="360"/>
      </w:pPr>
      <w:rPr>
        <w:rFonts w:ascii="Arial" w:eastAsia="Times New Roman" w:hAnsi="Arial" w:cs="Aria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nsid w:val="2F2E3ACD"/>
    <w:multiLevelType w:val="hybridMultilevel"/>
    <w:tmpl w:val="4BE27F76"/>
    <w:lvl w:ilvl="0" w:tplc="2CE602DE">
      <w:numFmt w:val="bullet"/>
      <w:lvlText w:val="-"/>
      <w:lvlJc w:val="left"/>
      <w:pPr>
        <w:ind w:left="1080" w:hanging="360"/>
      </w:pPr>
      <w:rPr>
        <w:rFonts w:ascii="Arial" w:eastAsia="Times New Roman" w:hAnsi="Arial" w:cs="Aria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nsid w:val="307D5691"/>
    <w:multiLevelType w:val="hybridMultilevel"/>
    <w:tmpl w:val="70665AB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E52196B"/>
    <w:multiLevelType w:val="hybridMultilevel"/>
    <w:tmpl w:val="C4A22C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40595D97"/>
    <w:multiLevelType w:val="hybridMultilevel"/>
    <w:tmpl w:val="5EC06410"/>
    <w:lvl w:ilvl="0" w:tplc="04080001">
      <w:start w:val="1"/>
      <w:numFmt w:val="bullet"/>
      <w:lvlText w:val=""/>
      <w:lvlJc w:val="left"/>
      <w:pPr>
        <w:ind w:left="1077" w:hanging="360"/>
      </w:pPr>
      <w:rPr>
        <w:rFonts w:ascii="Symbol" w:hAnsi="Symbol" w:hint="default"/>
      </w:rPr>
    </w:lvl>
    <w:lvl w:ilvl="1" w:tplc="04080003" w:tentative="1">
      <w:start w:val="1"/>
      <w:numFmt w:val="bullet"/>
      <w:lvlText w:val="o"/>
      <w:lvlJc w:val="left"/>
      <w:pPr>
        <w:ind w:left="1797" w:hanging="360"/>
      </w:pPr>
      <w:rPr>
        <w:rFonts w:ascii="Courier New" w:hAnsi="Courier New" w:cs="Courier New" w:hint="default"/>
      </w:rPr>
    </w:lvl>
    <w:lvl w:ilvl="2" w:tplc="04080005" w:tentative="1">
      <w:start w:val="1"/>
      <w:numFmt w:val="bullet"/>
      <w:lvlText w:val=""/>
      <w:lvlJc w:val="left"/>
      <w:pPr>
        <w:ind w:left="2517" w:hanging="360"/>
      </w:pPr>
      <w:rPr>
        <w:rFonts w:ascii="Wingdings" w:hAnsi="Wingdings" w:hint="default"/>
      </w:rPr>
    </w:lvl>
    <w:lvl w:ilvl="3" w:tplc="04080001" w:tentative="1">
      <w:start w:val="1"/>
      <w:numFmt w:val="bullet"/>
      <w:lvlText w:val=""/>
      <w:lvlJc w:val="left"/>
      <w:pPr>
        <w:ind w:left="3237" w:hanging="360"/>
      </w:pPr>
      <w:rPr>
        <w:rFonts w:ascii="Symbol" w:hAnsi="Symbol" w:hint="default"/>
      </w:rPr>
    </w:lvl>
    <w:lvl w:ilvl="4" w:tplc="04080003" w:tentative="1">
      <w:start w:val="1"/>
      <w:numFmt w:val="bullet"/>
      <w:lvlText w:val="o"/>
      <w:lvlJc w:val="left"/>
      <w:pPr>
        <w:ind w:left="3957" w:hanging="360"/>
      </w:pPr>
      <w:rPr>
        <w:rFonts w:ascii="Courier New" w:hAnsi="Courier New" w:cs="Courier New" w:hint="default"/>
      </w:rPr>
    </w:lvl>
    <w:lvl w:ilvl="5" w:tplc="04080005" w:tentative="1">
      <w:start w:val="1"/>
      <w:numFmt w:val="bullet"/>
      <w:lvlText w:val=""/>
      <w:lvlJc w:val="left"/>
      <w:pPr>
        <w:ind w:left="4677" w:hanging="360"/>
      </w:pPr>
      <w:rPr>
        <w:rFonts w:ascii="Wingdings" w:hAnsi="Wingdings" w:hint="default"/>
      </w:rPr>
    </w:lvl>
    <w:lvl w:ilvl="6" w:tplc="04080001" w:tentative="1">
      <w:start w:val="1"/>
      <w:numFmt w:val="bullet"/>
      <w:lvlText w:val=""/>
      <w:lvlJc w:val="left"/>
      <w:pPr>
        <w:ind w:left="5397" w:hanging="360"/>
      </w:pPr>
      <w:rPr>
        <w:rFonts w:ascii="Symbol" w:hAnsi="Symbol" w:hint="default"/>
      </w:rPr>
    </w:lvl>
    <w:lvl w:ilvl="7" w:tplc="04080003" w:tentative="1">
      <w:start w:val="1"/>
      <w:numFmt w:val="bullet"/>
      <w:lvlText w:val="o"/>
      <w:lvlJc w:val="left"/>
      <w:pPr>
        <w:ind w:left="6117" w:hanging="360"/>
      </w:pPr>
      <w:rPr>
        <w:rFonts w:ascii="Courier New" w:hAnsi="Courier New" w:cs="Courier New" w:hint="default"/>
      </w:rPr>
    </w:lvl>
    <w:lvl w:ilvl="8" w:tplc="04080005" w:tentative="1">
      <w:start w:val="1"/>
      <w:numFmt w:val="bullet"/>
      <w:lvlText w:val=""/>
      <w:lvlJc w:val="left"/>
      <w:pPr>
        <w:ind w:left="6837" w:hanging="360"/>
      </w:pPr>
      <w:rPr>
        <w:rFonts w:ascii="Wingdings" w:hAnsi="Wingdings" w:hint="default"/>
      </w:rPr>
    </w:lvl>
  </w:abstractNum>
  <w:abstractNum w:abstractNumId="5">
    <w:nsid w:val="43C80070"/>
    <w:multiLevelType w:val="hybridMultilevel"/>
    <w:tmpl w:val="D9C26E4C"/>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6">
    <w:nsid w:val="7AC3603A"/>
    <w:multiLevelType w:val="hybridMultilevel"/>
    <w:tmpl w:val="B2FAC4F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num>
  <w:num w:numId="2">
    <w:abstractNumId w:val="3"/>
  </w:num>
  <w:num w:numId="3">
    <w:abstractNumId w:val="5"/>
  </w:num>
  <w:num w:numId="4">
    <w:abstractNumId w:val="0"/>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3B4"/>
    <w:rsid w:val="00022417"/>
    <w:rsid w:val="00067AE8"/>
    <w:rsid w:val="00085C94"/>
    <w:rsid w:val="001357FE"/>
    <w:rsid w:val="001F23B4"/>
    <w:rsid w:val="00425DEE"/>
    <w:rsid w:val="004A24D1"/>
    <w:rsid w:val="00555AC7"/>
    <w:rsid w:val="005F733C"/>
    <w:rsid w:val="006C1A28"/>
    <w:rsid w:val="00765E5C"/>
    <w:rsid w:val="00824219"/>
    <w:rsid w:val="008934AC"/>
    <w:rsid w:val="008A1FD0"/>
    <w:rsid w:val="00A366E1"/>
    <w:rsid w:val="00A5342C"/>
    <w:rsid w:val="00B45C48"/>
    <w:rsid w:val="00C22A24"/>
    <w:rsid w:val="00E97A9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3B4"/>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F23B4"/>
    <w:rPr>
      <w:rFonts w:ascii="Tahoma" w:hAnsi="Tahoma" w:cs="Tahoma"/>
      <w:sz w:val="16"/>
      <w:szCs w:val="16"/>
    </w:rPr>
  </w:style>
  <w:style w:type="character" w:customStyle="1" w:styleId="Char">
    <w:name w:val="Κείμενο πλαισίου Char"/>
    <w:basedOn w:val="a0"/>
    <w:link w:val="a3"/>
    <w:uiPriority w:val="99"/>
    <w:semiHidden/>
    <w:rsid w:val="001F23B4"/>
    <w:rPr>
      <w:rFonts w:ascii="Tahoma" w:eastAsia="Times New Roman" w:hAnsi="Tahoma" w:cs="Tahoma"/>
      <w:sz w:val="16"/>
      <w:szCs w:val="16"/>
      <w:lang w:eastAsia="el-GR"/>
    </w:rPr>
  </w:style>
  <w:style w:type="paragraph" w:styleId="a4">
    <w:name w:val="List Paragraph"/>
    <w:basedOn w:val="a"/>
    <w:uiPriority w:val="34"/>
    <w:qFormat/>
    <w:rsid w:val="00B45C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3B4"/>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F23B4"/>
    <w:rPr>
      <w:rFonts w:ascii="Tahoma" w:hAnsi="Tahoma" w:cs="Tahoma"/>
      <w:sz w:val="16"/>
      <w:szCs w:val="16"/>
    </w:rPr>
  </w:style>
  <w:style w:type="character" w:customStyle="1" w:styleId="Char">
    <w:name w:val="Κείμενο πλαισίου Char"/>
    <w:basedOn w:val="a0"/>
    <w:link w:val="a3"/>
    <w:uiPriority w:val="99"/>
    <w:semiHidden/>
    <w:rsid w:val="001F23B4"/>
    <w:rPr>
      <w:rFonts w:ascii="Tahoma" w:eastAsia="Times New Roman" w:hAnsi="Tahoma" w:cs="Tahoma"/>
      <w:sz w:val="16"/>
      <w:szCs w:val="16"/>
      <w:lang w:eastAsia="el-GR"/>
    </w:rPr>
  </w:style>
  <w:style w:type="paragraph" w:styleId="a4">
    <w:name w:val="List Paragraph"/>
    <w:basedOn w:val="a"/>
    <w:uiPriority w:val="34"/>
    <w:qFormat/>
    <w:rsid w:val="00B45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4</Pages>
  <Words>783</Words>
  <Characters>4232</Characters>
  <Application>Microsoft Office Word</Application>
  <DocSecurity>0</DocSecurity>
  <Lines>35</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ealafodimou</dc:creator>
  <cp:lastModifiedBy>phliopoulou</cp:lastModifiedBy>
  <cp:revision>9</cp:revision>
  <cp:lastPrinted>2022-11-16T12:10:00Z</cp:lastPrinted>
  <dcterms:created xsi:type="dcterms:W3CDTF">2022-09-19T07:22:00Z</dcterms:created>
  <dcterms:modified xsi:type="dcterms:W3CDTF">2022-11-16T12:11:00Z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772acce4da3b47c4afa670508a7cc41d.psdsxs" Id="Rc1a0061ea5754eaf" /></Relationships>
</file>